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1276" w14:textId="7A127B6A" w:rsidR="00276FB5" w:rsidRDefault="0022258A" w:rsidP="00CE4337">
      <w:pPr>
        <w:rPr>
          <w:noProof/>
        </w:rPr>
      </w:pPr>
      <w:r>
        <w:rPr>
          <w:noProof/>
        </w:rPr>
        <w:drawing>
          <wp:anchor distT="0" distB="0" distL="114300" distR="114300" simplePos="0" relativeHeight="251675648" behindDoc="1" locked="0" layoutInCell="1" allowOverlap="1" wp14:anchorId="51F531E9" wp14:editId="32157E01">
            <wp:simplePos x="0" y="0"/>
            <wp:positionH relativeFrom="margin">
              <wp:align>right</wp:align>
            </wp:positionH>
            <wp:positionV relativeFrom="paragraph">
              <wp:posOffset>0</wp:posOffset>
            </wp:positionV>
            <wp:extent cx="5731510" cy="3246120"/>
            <wp:effectExtent l="0" t="0" r="2540" b="0"/>
            <wp:wrapTight wrapText="bothSides">
              <wp:wrapPolygon edited="0">
                <wp:start x="0" y="0"/>
                <wp:lineTo x="0" y="21423"/>
                <wp:lineTo x="21538" y="21423"/>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731510" cy="324612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74624" behindDoc="0" locked="0" layoutInCell="1" allowOverlap="1" wp14:anchorId="0D88785A" wp14:editId="7958FC2F">
                <wp:simplePos x="0" y="0"/>
                <wp:positionH relativeFrom="margin">
                  <wp:posOffset>-6985</wp:posOffset>
                </wp:positionH>
                <wp:positionV relativeFrom="paragraph">
                  <wp:posOffset>3726815</wp:posOffset>
                </wp:positionV>
                <wp:extent cx="5738495" cy="5334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533400"/>
                        </a:xfrm>
                        <a:prstGeom prst="rect">
                          <a:avLst/>
                        </a:prstGeom>
                        <a:solidFill>
                          <a:srgbClr val="FFFFFF"/>
                        </a:solidFill>
                        <a:ln w="9525">
                          <a:noFill/>
                          <a:miter lim="800000"/>
                          <a:headEnd/>
                          <a:tailEnd/>
                        </a:ln>
                      </wps:spPr>
                      <wps:txbx>
                        <w:txbxContent>
                          <w:p w14:paraId="382BDA95" w14:textId="7E31280F" w:rsidR="00864CCD" w:rsidRPr="0022258A" w:rsidRDefault="00BB5794" w:rsidP="00456662">
                            <w:pPr>
                              <w:spacing w:line="240" w:lineRule="auto"/>
                              <w:jc w:val="center"/>
                              <w:rPr>
                                <w:rFonts w:ascii="Calibri" w:hAnsi="Calibri" w:cs="Calibri"/>
                                <w:b/>
                                <w:color w:val="00B0F0"/>
                                <w:sz w:val="40"/>
                                <w:szCs w:val="40"/>
                              </w:rPr>
                            </w:pPr>
                            <w:r w:rsidRPr="0022258A">
                              <w:rPr>
                                <w:rFonts w:ascii="Calibri" w:hAnsi="Calibri" w:cs="Calibri"/>
                                <w:b/>
                                <w:color w:val="00B0F0"/>
                                <w:sz w:val="40"/>
                                <w:szCs w:val="40"/>
                              </w:rPr>
                              <w:t>CDAA Commended Application Form</w:t>
                            </w:r>
                          </w:p>
                          <w:p w14:paraId="3EDACD0C" w14:textId="77777777" w:rsidR="00276FB5" w:rsidRPr="00276FB5" w:rsidRDefault="00276FB5" w:rsidP="00456662">
                            <w:pPr>
                              <w:spacing w:line="240" w:lineRule="auto"/>
                              <w:jc w:val="center"/>
                              <w:rPr>
                                <w:rFonts w:ascii="Calibri" w:hAnsi="Calibri" w:cs="Calibri"/>
                                <w:b/>
                                <w:sz w:val="40"/>
                                <w:szCs w:val="40"/>
                              </w:rPr>
                            </w:pPr>
                          </w:p>
                          <w:p w14:paraId="056D4D51" w14:textId="77777777" w:rsidR="00864CCD" w:rsidRPr="00276FB5" w:rsidRDefault="00864CCD" w:rsidP="00456662">
                            <w:pPr>
                              <w:spacing w:line="168" w:lineRule="auto"/>
                              <w:rPr>
                                <w:rFonts w:ascii="Calibri" w:hAnsi="Calibri" w:cs="Calibr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8785A" id="_x0000_t202" coordsize="21600,21600" o:spt="202" path="m,l,21600r21600,l21600,xe">
                <v:stroke joinstyle="miter"/>
                <v:path gradientshapeok="t" o:connecttype="rect"/>
              </v:shapetype>
              <v:shape id="Text Box 2" o:spid="_x0000_s1026" type="#_x0000_t202" style="position:absolute;margin-left:-.55pt;margin-top:293.45pt;width:451.85pt;height:4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" stroked="f">
                <v:textbox>
                  <w:txbxContent>
                    <w:p w14:paraId="382BDA95" w14:textId="7E31280F" w:rsidR="00864CCD" w:rsidRPr="0022258A" w:rsidRDefault="00BB5794" w:rsidP="00456662">
                      <w:pPr>
                        <w:spacing w:line="240" w:lineRule="auto"/>
                        <w:jc w:val="center"/>
                        <w:rPr>
                          <w:rFonts w:ascii="Calibri" w:hAnsi="Calibri" w:cs="Calibri"/>
                          <w:b/>
                          <w:color w:val="00B0F0"/>
                          <w:sz w:val="40"/>
                          <w:szCs w:val="40"/>
                        </w:rPr>
                      </w:pPr>
                      <w:r w:rsidRPr="0022258A">
                        <w:rPr>
                          <w:rFonts w:ascii="Calibri" w:hAnsi="Calibri" w:cs="Calibri"/>
                          <w:b/>
                          <w:color w:val="00B0F0"/>
                          <w:sz w:val="40"/>
                          <w:szCs w:val="40"/>
                        </w:rPr>
                        <w:t>CDAA Commended Application Form</w:t>
                      </w:r>
                    </w:p>
                    <w:p w14:paraId="3EDACD0C" w14:textId="77777777" w:rsidR="00276FB5" w:rsidRPr="00276FB5" w:rsidRDefault="00276FB5" w:rsidP="00456662">
                      <w:pPr>
                        <w:spacing w:line="240" w:lineRule="auto"/>
                        <w:jc w:val="center"/>
                        <w:rPr>
                          <w:rFonts w:ascii="Calibri" w:hAnsi="Calibri" w:cs="Calibri"/>
                          <w:b/>
                          <w:sz w:val="40"/>
                          <w:szCs w:val="40"/>
                        </w:rPr>
                      </w:pPr>
                    </w:p>
                    <w:p w14:paraId="056D4D51" w14:textId="77777777" w:rsidR="00864CCD" w:rsidRPr="00276FB5" w:rsidRDefault="00864CCD" w:rsidP="00456662">
                      <w:pPr>
                        <w:spacing w:line="168" w:lineRule="auto"/>
                        <w:rPr>
                          <w:rFonts w:ascii="Calibri" w:hAnsi="Calibri" w:cs="Calibri"/>
                          <w:b/>
                          <w:sz w:val="40"/>
                          <w:szCs w:val="40"/>
                        </w:rPr>
                      </w:pPr>
                    </w:p>
                  </w:txbxContent>
                </v:textbox>
                <w10:wrap type="square" anchorx="margin"/>
              </v:shape>
            </w:pict>
          </mc:Fallback>
        </mc:AlternateContent>
      </w:r>
    </w:p>
    <w:p w14:paraId="64B3E248" w14:textId="14E5E54A" w:rsidR="00E9586E" w:rsidRPr="00E761E1" w:rsidRDefault="00E9586E" w:rsidP="00CE4337">
      <w:pPr>
        <w:rPr>
          <w:noProof/>
        </w:rPr>
      </w:pPr>
    </w:p>
    <w:tbl>
      <w:tblPr>
        <w:tblStyle w:val="TableGrid"/>
        <w:tblW w:w="9021" w:type="dxa"/>
        <w:tblInd w:w="-5" w:type="dxa"/>
        <w:tblLook w:val="04A0" w:firstRow="1" w:lastRow="0" w:firstColumn="1" w:lastColumn="0" w:noHBand="0" w:noVBand="1"/>
      </w:tblPr>
      <w:tblGrid>
        <w:gridCol w:w="426"/>
        <w:gridCol w:w="5803"/>
        <w:gridCol w:w="2792"/>
      </w:tblGrid>
      <w:tr w:rsidR="006B1C35" w14:paraId="01AB3BD4" w14:textId="77777777" w:rsidTr="00C00BA0">
        <w:tc>
          <w:tcPr>
            <w:tcW w:w="426" w:type="dxa"/>
            <w:shd w:val="clear" w:color="auto" w:fill="9A8CC2"/>
          </w:tcPr>
          <w:p w14:paraId="4EC5B15B" w14:textId="77777777" w:rsidR="006B1C35" w:rsidRDefault="006B1C35" w:rsidP="00E761E1">
            <w:pPr>
              <w:rPr>
                <w:b/>
              </w:rPr>
            </w:pPr>
          </w:p>
        </w:tc>
        <w:tc>
          <w:tcPr>
            <w:tcW w:w="5803" w:type="dxa"/>
          </w:tcPr>
          <w:p w14:paraId="63FCDD04" w14:textId="1201166B" w:rsidR="006B1C35" w:rsidRPr="00E761E1" w:rsidRDefault="006B1C35" w:rsidP="00E761E1">
            <w:pPr>
              <w:rPr>
                <w:b/>
              </w:rPr>
            </w:pPr>
            <w:r>
              <w:rPr>
                <w:b/>
              </w:rPr>
              <w:t>Name of Organisation:</w:t>
            </w:r>
            <w:r>
              <w:rPr>
                <w:b/>
              </w:rPr>
              <w:br/>
            </w:r>
          </w:p>
        </w:tc>
        <w:tc>
          <w:tcPr>
            <w:tcW w:w="2792" w:type="dxa"/>
          </w:tcPr>
          <w:p w14:paraId="76B7BBC4" w14:textId="2E71CEB2" w:rsidR="006B1C35" w:rsidRPr="006A414D" w:rsidRDefault="006B1C35" w:rsidP="00E761E1">
            <w:permStart w:id="1879378012" w:edGrp="everyone"/>
            <w:r w:rsidRPr="006A414D">
              <w:t xml:space="preserve"> </w:t>
            </w:r>
            <w:r>
              <w:t xml:space="preserve"> </w:t>
            </w:r>
            <w:r w:rsidRPr="006A414D">
              <w:t xml:space="preserve">  </w:t>
            </w:r>
            <w:permEnd w:id="1879378012"/>
          </w:p>
        </w:tc>
      </w:tr>
      <w:tr w:rsidR="006B1C35" w14:paraId="6FD7D23D" w14:textId="77777777" w:rsidTr="00C00BA0">
        <w:tc>
          <w:tcPr>
            <w:tcW w:w="426" w:type="dxa"/>
            <w:shd w:val="clear" w:color="auto" w:fill="9A8CC2"/>
          </w:tcPr>
          <w:p w14:paraId="3E0CEEE0" w14:textId="77777777" w:rsidR="006B1C35" w:rsidRDefault="006B1C35" w:rsidP="00E761E1">
            <w:pPr>
              <w:rPr>
                <w:b/>
              </w:rPr>
            </w:pPr>
          </w:p>
        </w:tc>
        <w:tc>
          <w:tcPr>
            <w:tcW w:w="5803" w:type="dxa"/>
          </w:tcPr>
          <w:p w14:paraId="2122DD9A" w14:textId="1131C987" w:rsidR="006B1C35" w:rsidRPr="00E761E1" w:rsidRDefault="006B1C35" w:rsidP="00E761E1">
            <w:pPr>
              <w:rPr>
                <w:b/>
              </w:rPr>
            </w:pPr>
            <w:r>
              <w:rPr>
                <w:b/>
              </w:rPr>
              <w:t>Website:</w:t>
            </w:r>
            <w:r>
              <w:rPr>
                <w:b/>
              </w:rPr>
              <w:br/>
            </w:r>
          </w:p>
        </w:tc>
        <w:tc>
          <w:tcPr>
            <w:tcW w:w="2792" w:type="dxa"/>
          </w:tcPr>
          <w:p w14:paraId="519C2F85" w14:textId="4DFB4F4C" w:rsidR="006B1C35" w:rsidRPr="006A414D" w:rsidRDefault="006B1C35" w:rsidP="00E761E1">
            <w:permStart w:id="1360219272" w:edGrp="everyone"/>
            <w:r w:rsidRPr="006A414D">
              <w:t xml:space="preserve">  </w:t>
            </w:r>
            <w:r>
              <w:t xml:space="preserve"> </w:t>
            </w:r>
            <w:r w:rsidRPr="006A414D">
              <w:t xml:space="preserve"> </w:t>
            </w:r>
            <w:permEnd w:id="1360219272"/>
          </w:p>
        </w:tc>
      </w:tr>
      <w:tr w:rsidR="006B1C35" w14:paraId="221D5B20" w14:textId="77777777" w:rsidTr="00C00BA0">
        <w:tc>
          <w:tcPr>
            <w:tcW w:w="426" w:type="dxa"/>
            <w:shd w:val="clear" w:color="auto" w:fill="9A8CC2"/>
          </w:tcPr>
          <w:p w14:paraId="31F64C14" w14:textId="77777777" w:rsidR="006B1C35" w:rsidRDefault="006B1C35" w:rsidP="00E761E1">
            <w:pPr>
              <w:rPr>
                <w:b/>
              </w:rPr>
            </w:pPr>
          </w:p>
        </w:tc>
        <w:tc>
          <w:tcPr>
            <w:tcW w:w="5803" w:type="dxa"/>
          </w:tcPr>
          <w:p w14:paraId="45A94E98" w14:textId="1134CF02" w:rsidR="006B1C35" w:rsidRPr="00E761E1" w:rsidRDefault="006B1C35" w:rsidP="00E761E1">
            <w:pPr>
              <w:rPr>
                <w:b/>
              </w:rPr>
            </w:pPr>
            <w:r>
              <w:rPr>
                <w:b/>
              </w:rPr>
              <w:t>Address:</w:t>
            </w:r>
            <w:r>
              <w:rPr>
                <w:b/>
              </w:rPr>
              <w:br/>
            </w:r>
          </w:p>
        </w:tc>
        <w:tc>
          <w:tcPr>
            <w:tcW w:w="2792" w:type="dxa"/>
          </w:tcPr>
          <w:p w14:paraId="0B38EE5F" w14:textId="7BA2AFDB" w:rsidR="006B1C35" w:rsidRPr="006A414D" w:rsidRDefault="006B1C35" w:rsidP="00E761E1">
            <w:permStart w:id="1542397372" w:edGrp="everyone"/>
            <w:r>
              <w:t xml:space="preserve"> </w:t>
            </w:r>
            <w:r w:rsidRPr="006A414D">
              <w:t xml:space="preserve">   </w:t>
            </w:r>
            <w:permEnd w:id="1542397372"/>
          </w:p>
        </w:tc>
      </w:tr>
      <w:tr w:rsidR="006B1C35" w14:paraId="05BB7425" w14:textId="77777777" w:rsidTr="00C00BA0">
        <w:tc>
          <w:tcPr>
            <w:tcW w:w="426" w:type="dxa"/>
            <w:shd w:val="clear" w:color="auto" w:fill="9A8CC2"/>
          </w:tcPr>
          <w:p w14:paraId="0F0D7868" w14:textId="77777777" w:rsidR="006B1C35" w:rsidRDefault="006B1C35" w:rsidP="00E761E1">
            <w:pPr>
              <w:rPr>
                <w:b/>
              </w:rPr>
            </w:pPr>
          </w:p>
        </w:tc>
        <w:tc>
          <w:tcPr>
            <w:tcW w:w="5803" w:type="dxa"/>
          </w:tcPr>
          <w:p w14:paraId="5B3D9F55" w14:textId="50D178A0" w:rsidR="006B1C35" w:rsidRPr="00E761E1" w:rsidRDefault="006B1C35" w:rsidP="00E761E1">
            <w:pPr>
              <w:rPr>
                <w:b/>
              </w:rPr>
            </w:pPr>
            <w:r>
              <w:rPr>
                <w:b/>
              </w:rPr>
              <w:t>Membership of any Professional Association:</w:t>
            </w:r>
            <w:r>
              <w:rPr>
                <w:b/>
              </w:rPr>
              <w:br/>
            </w:r>
          </w:p>
        </w:tc>
        <w:tc>
          <w:tcPr>
            <w:tcW w:w="2792" w:type="dxa"/>
          </w:tcPr>
          <w:p w14:paraId="66166F5F" w14:textId="29F93100" w:rsidR="006B1C35" w:rsidRPr="006A414D" w:rsidRDefault="006B1C35" w:rsidP="00E761E1">
            <w:permStart w:id="872032776" w:edGrp="everyone"/>
            <w:r w:rsidRPr="006A414D">
              <w:t xml:space="preserve"> </w:t>
            </w:r>
            <w:r>
              <w:t xml:space="preserve"> </w:t>
            </w:r>
            <w:r w:rsidRPr="006A414D">
              <w:t xml:space="preserve">  </w:t>
            </w:r>
            <w:permEnd w:id="872032776"/>
          </w:p>
        </w:tc>
      </w:tr>
      <w:tr w:rsidR="006B1C35" w14:paraId="453FB78E" w14:textId="77777777" w:rsidTr="00C00BA0">
        <w:tc>
          <w:tcPr>
            <w:tcW w:w="426" w:type="dxa"/>
            <w:shd w:val="clear" w:color="auto" w:fill="9A8CC2"/>
          </w:tcPr>
          <w:p w14:paraId="720556A8" w14:textId="77777777" w:rsidR="006B1C35" w:rsidRDefault="006B1C35" w:rsidP="00E761E1">
            <w:pPr>
              <w:rPr>
                <w:b/>
              </w:rPr>
            </w:pPr>
          </w:p>
        </w:tc>
        <w:tc>
          <w:tcPr>
            <w:tcW w:w="5803" w:type="dxa"/>
          </w:tcPr>
          <w:p w14:paraId="036360C0" w14:textId="12D0DEF0" w:rsidR="006B1C35" w:rsidRPr="00E761E1" w:rsidRDefault="006B1C35" w:rsidP="00E761E1">
            <w:pPr>
              <w:rPr>
                <w:b/>
              </w:rPr>
            </w:pPr>
            <w:r>
              <w:rPr>
                <w:b/>
              </w:rPr>
              <w:t>Contact Name:</w:t>
            </w:r>
            <w:r>
              <w:rPr>
                <w:b/>
              </w:rPr>
              <w:br/>
            </w:r>
          </w:p>
        </w:tc>
        <w:tc>
          <w:tcPr>
            <w:tcW w:w="2792" w:type="dxa"/>
          </w:tcPr>
          <w:p w14:paraId="168346CC" w14:textId="0DC262D4" w:rsidR="006B1C35" w:rsidRPr="006A414D" w:rsidRDefault="006B1C35" w:rsidP="00E761E1">
            <w:permStart w:id="981157133" w:edGrp="everyone"/>
            <w:r w:rsidRPr="006A414D">
              <w:t xml:space="preserve">  </w:t>
            </w:r>
            <w:r>
              <w:t xml:space="preserve"> </w:t>
            </w:r>
            <w:r w:rsidRPr="006A414D">
              <w:t xml:space="preserve"> </w:t>
            </w:r>
            <w:permEnd w:id="981157133"/>
          </w:p>
        </w:tc>
      </w:tr>
      <w:tr w:rsidR="006B1C35" w14:paraId="30278847" w14:textId="77777777" w:rsidTr="00C00BA0">
        <w:tc>
          <w:tcPr>
            <w:tcW w:w="426" w:type="dxa"/>
            <w:shd w:val="clear" w:color="auto" w:fill="9A8CC2"/>
          </w:tcPr>
          <w:p w14:paraId="3F657BC1" w14:textId="77777777" w:rsidR="006B1C35" w:rsidRDefault="006B1C35" w:rsidP="00E761E1">
            <w:pPr>
              <w:rPr>
                <w:b/>
              </w:rPr>
            </w:pPr>
          </w:p>
        </w:tc>
        <w:tc>
          <w:tcPr>
            <w:tcW w:w="5803" w:type="dxa"/>
          </w:tcPr>
          <w:p w14:paraId="3871AC4F" w14:textId="51DA5115" w:rsidR="006B1C35" w:rsidRPr="00E761E1" w:rsidRDefault="006B1C35" w:rsidP="00E761E1">
            <w:pPr>
              <w:rPr>
                <w:b/>
              </w:rPr>
            </w:pPr>
            <w:r>
              <w:rPr>
                <w:b/>
              </w:rPr>
              <w:t>Position:</w:t>
            </w:r>
            <w:r>
              <w:rPr>
                <w:b/>
              </w:rPr>
              <w:br/>
            </w:r>
          </w:p>
        </w:tc>
        <w:tc>
          <w:tcPr>
            <w:tcW w:w="2792" w:type="dxa"/>
          </w:tcPr>
          <w:p w14:paraId="7BEC37D9" w14:textId="77777777" w:rsidR="006B1C35" w:rsidRPr="006A414D" w:rsidRDefault="006B1C35" w:rsidP="00E761E1">
            <w:permStart w:id="1015885391" w:edGrp="everyone"/>
            <w:r w:rsidRPr="006A414D">
              <w:t xml:space="preserve"> </w:t>
            </w:r>
            <w:r>
              <w:t xml:space="preserve"> </w:t>
            </w:r>
            <w:r w:rsidRPr="006A414D">
              <w:t xml:space="preserve">  </w:t>
            </w:r>
            <w:permEnd w:id="1015885391"/>
          </w:p>
        </w:tc>
      </w:tr>
      <w:tr w:rsidR="006B1C35" w14:paraId="48D9AA01" w14:textId="77777777" w:rsidTr="00C00BA0">
        <w:tc>
          <w:tcPr>
            <w:tcW w:w="426" w:type="dxa"/>
            <w:shd w:val="clear" w:color="auto" w:fill="9A8CC2"/>
          </w:tcPr>
          <w:p w14:paraId="232FB0CA" w14:textId="77777777" w:rsidR="006B1C35" w:rsidRDefault="006B1C35" w:rsidP="00BB5794">
            <w:pPr>
              <w:rPr>
                <w:b/>
              </w:rPr>
            </w:pPr>
          </w:p>
        </w:tc>
        <w:tc>
          <w:tcPr>
            <w:tcW w:w="5803" w:type="dxa"/>
          </w:tcPr>
          <w:p w14:paraId="0E4904D8" w14:textId="33496EE2" w:rsidR="006B1C35" w:rsidRDefault="006B1C35" w:rsidP="00BB5794">
            <w:pPr>
              <w:rPr>
                <w:b/>
              </w:rPr>
            </w:pPr>
            <w:r>
              <w:rPr>
                <w:b/>
              </w:rPr>
              <w:t>Email:</w:t>
            </w:r>
            <w:r>
              <w:rPr>
                <w:b/>
              </w:rPr>
              <w:br/>
            </w:r>
          </w:p>
        </w:tc>
        <w:tc>
          <w:tcPr>
            <w:tcW w:w="2792" w:type="dxa"/>
          </w:tcPr>
          <w:p w14:paraId="224B9681" w14:textId="56742643" w:rsidR="006B1C35" w:rsidRPr="006A414D" w:rsidRDefault="006B1C35" w:rsidP="00BB5794">
            <w:permStart w:id="1785036460" w:edGrp="everyone"/>
            <w:r w:rsidRPr="006A414D">
              <w:t xml:space="preserve"> </w:t>
            </w:r>
            <w:r>
              <w:t xml:space="preserve"> </w:t>
            </w:r>
            <w:r w:rsidRPr="006A414D">
              <w:t xml:space="preserve">  </w:t>
            </w:r>
            <w:permEnd w:id="1785036460"/>
          </w:p>
        </w:tc>
      </w:tr>
      <w:tr w:rsidR="006B1C35" w14:paraId="11AB9F04" w14:textId="77777777" w:rsidTr="00C00BA0">
        <w:tc>
          <w:tcPr>
            <w:tcW w:w="426" w:type="dxa"/>
            <w:shd w:val="clear" w:color="auto" w:fill="9A8CC2"/>
          </w:tcPr>
          <w:p w14:paraId="03F1C3F2" w14:textId="77777777" w:rsidR="006B1C35" w:rsidRDefault="006B1C35" w:rsidP="00BB5794">
            <w:pPr>
              <w:rPr>
                <w:b/>
              </w:rPr>
            </w:pPr>
          </w:p>
        </w:tc>
        <w:tc>
          <w:tcPr>
            <w:tcW w:w="5803" w:type="dxa"/>
          </w:tcPr>
          <w:p w14:paraId="22FAF3D1" w14:textId="779E034E" w:rsidR="006B1C35" w:rsidRDefault="006B1C35" w:rsidP="00BB5794">
            <w:pPr>
              <w:rPr>
                <w:b/>
              </w:rPr>
            </w:pPr>
            <w:r>
              <w:rPr>
                <w:b/>
              </w:rPr>
              <w:t>Telephone:</w:t>
            </w:r>
            <w:r>
              <w:rPr>
                <w:b/>
              </w:rPr>
              <w:br/>
            </w:r>
          </w:p>
        </w:tc>
        <w:tc>
          <w:tcPr>
            <w:tcW w:w="2792" w:type="dxa"/>
          </w:tcPr>
          <w:p w14:paraId="1068705F" w14:textId="0EBE74F9" w:rsidR="006B1C35" w:rsidRPr="006A414D" w:rsidRDefault="006B1C35" w:rsidP="00BB5794">
            <w:permStart w:id="1901402779" w:edGrp="everyone"/>
            <w:r w:rsidRPr="006A414D">
              <w:t xml:space="preserve"> </w:t>
            </w:r>
            <w:r>
              <w:t xml:space="preserve"> </w:t>
            </w:r>
            <w:r w:rsidRPr="006A414D">
              <w:t xml:space="preserve">  </w:t>
            </w:r>
            <w:permEnd w:id="1901402779"/>
          </w:p>
        </w:tc>
      </w:tr>
      <w:tr w:rsidR="006B1C35" w14:paraId="129260A7" w14:textId="77777777" w:rsidTr="00C00BA0">
        <w:tc>
          <w:tcPr>
            <w:tcW w:w="426" w:type="dxa"/>
            <w:shd w:val="clear" w:color="auto" w:fill="9A8CC2"/>
          </w:tcPr>
          <w:p w14:paraId="53C01F58" w14:textId="77777777" w:rsidR="006B1C35" w:rsidRDefault="006B1C35" w:rsidP="00BB5794">
            <w:pPr>
              <w:rPr>
                <w:b/>
              </w:rPr>
            </w:pPr>
          </w:p>
        </w:tc>
        <w:tc>
          <w:tcPr>
            <w:tcW w:w="5803" w:type="dxa"/>
          </w:tcPr>
          <w:p w14:paraId="522BF0E8" w14:textId="6CF6D116" w:rsidR="006B1C35" w:rsidRDefault="006B1C35" w:rsidP="00BB5794">
            <w:pPr>
              <w:rPr>
                <w:b/>
              </w:rPr>
            </w:pPr>
            <w:r>
              <w:rPr>
                <w:b/>
              </w:rPr>
              <w:t>Signature:</w:t>
            </w:r>
            <w:r>
              <w:rPr>
                <w:b/>
              </w:rPr>
              <w:br/>
            </w:r>
          </w:p>
        </w:tc>
        <w:tc>
          <w:tcPr>
            <w:tcW w:w="2792" w:type="dxa"/>
          </w:tcPr>
          <w:p w14:paraId="7AC5D53C" w14:textId="3F61319E" w:rsidR="006B1C35" w:rsidRPr="006A414D" w:rsidRDefault="006B1C35" w:rsidP="00BB5794">
            <w:permStart w:id="1062012395" w:edGrp="everyone"/>
            <w:r w:rsidRPr="006A414D">
              <w:t xml:space="preserve"> </w:t>
            </w:r>
            <w:r>
              <w:t xml:space="preserve"> </w:t>
            </w:r>
            <w:r w:rsidRPr="006A414D">
              <w:t xml:space="preserve">  </w:t>
            </w:r>
            <w:permEnd w:id="1062012395"/>
          </w:p>
        </w:tc>
      </w:tr>
      <w:tr w:rsidR="006B1C35" w14:paraId="5E0C7F50" w14:textId="77777777" w:rsidTr="00C00BA0">
        <w:tc>
          <w:tcPr>
            <w:tcW w:w="426" w:type="dxa"/>
            <w:shd w:val="clear" w:color="auto" w:fill="9A8CC2"/>
          </w:tcPr>
          <w:p w14:paraId="0B6A6A99" w14:textId="77777777" w:rsidR="006B1C35" w:rsidRDefault="006B1C35" w:rsidP="00BB5794">
            <w:pPr>
              <w:rPr>
                <w:b/>
              </w:rPr>
            </w:pPr>
          </w:p>
        </w:tc>
        <w:tc>
          <w:tcPr>
            <w:tcW w:w="5803" w:type="dxa"/>
          </w:tcPr>
          <w:p w14:paraId="111664F4" w14:textId="0C7F519B" w:rsidR="006B1C35" w:rsidRDefault="006B1C35" w:rsidP="00BB5794">
            <w:pPr>
              <w:rPr>
                <w:b/>
              </w:rPr>
            </w:pPr>
            <w:r>
              <w:rPr>
                <w:b/>
              </w:rPr>
              <w:t>Date:</w:t>
            </w:r>
            <w:r>
              <w:rPr>
                <w:b/>
              </w:rPr>
              <w:br/>
            </w:r>
          </w:p>
        </w:tc>
        <w:tc>
          <w:tcPr>
            <w:tcW w:w="2792" w:type="dxa"/>
          </w:tcPr>
          <w:p w14:paraId="232BB005" w14:textId="6FF93CCB" w:rsidR="006B1C35" w:rsidRPr="006A414D" w:rsidRDefault="006B1C35" w:rsidP="00BB5794">
            <w:permStart w:id="266366810" w:edGrp="everyone"/>
            <w:r w:rsidRPr="006A414D">
              <w:t xml:space="preserve"> </w:t>
            </w:r>
            <w:r>
              <w:t xml:space="preserve"> </w:t>
            </w:r>
            <w:r w:rsidRPr="006A414D">
              <w:t xml:space="preserve">  </w:t>
            </w:r>
            <w:permEnd w:id="266366810"/>
          </w:p>
        </w:tc>
      </w:tr>
    </w:tbl>
    <w:p w14:paraId="03227BA5" w14:textId="4C092312" w:rsidR="00276FB5" w:rsidRPr="00D15BCB" w:rsidRDefault="00864CCD" w:rsidP="00276FB5">
      <w:pPr>
        <w:rPr>
          <w:b/>
          <w:bCs/>
        </w:rPr>
      </w:pPr>
      <w:r>
        <w:rPr>
          <w:b/>
        </w:rPr>
        <w:br/>
      </w:r>
      <w:r w:rsidR="00276FB5" w:rsidRPr="00D15BCB">
        <w:rPr>
          <w:i/>
          <w:iCs/>
        </w:rPr>
        <w:t xml:space="preserve">On receipt of a completed application and copy of the product, the organisation contact person will be invoiced the application assessment fee. </w:t>
      </w:r>
      <w:r w:rsidR="00276FB5" w:rsidRPr="00D15BCB">
        <w:rPr>
          <w:i/>
          <w:iCs/>
        </w:rPr>
        <w:br/>
      </w:r>
      <w:r w:rsidR="00276FB5">
        <w:br/>
      </w:r>
      <w:r w:rsidR="00276FB5" w:rsidRPr="00D15BCB">
        <w:rPr>
          <w:b/>
          <w:bCs/>
        </w:rPr>
        <w:t>Purchase Order Number (if required for Invoice):</w:t>
      </w:r>
      <w:r w:rsidR="00D15BCB">
        <w:rPr>
          <w:b/>
          <w:bCs/>
        </w:rPr>
        <w:t xml:space="preserve"> </w:t>
      </w:r>
      <w:r w:rsidR="00276FB5" w:rsidRPr="00D15BCB">
        <w:rPr>
          <w:b/>
          <w:bCs/>
        </w:rPr>
        <w:t xml:space="preserve"> </w:t>
      </w:r>
      <w:permStart w:id="1523986800" w:edGrp="everyone"/>
      <w:r w:rsidR="00D15BCB" w:rsidRPr="006A414D">
        <w:t xml:space="preserve"> </w:t>
      </w:r>
      <w:r w:rsidR="00D15BCB">
        <w:t xml:space="preserve"> </w:t>
      </w:r>
      <w:r w:rsidR="00D15BCB" w:rsidRPr="006A414D">
        <w:t xml:space="preserve">  </w:t>
      </w:r>
      <w:permEnd w:id="1523986800"/>
    </w:p>
    <w:p w14:paraId="5CEE1FA3" w14:textId="77777777" w:rsidR="00276FB5" w:rsidRDefault="00276FB5" w:rsidP="00276FB5"/>
    <w:p w14:paraId="3640A0FC" w14:textId="13E18C6D" w:rsidR="00276FB5" w:rsidRPr="00D15BCB" w:rsidRDefault="00276FB5" w:rsidP="00276FB5">
      <w:pPr>
        <w:rPr>
          <w:b/>
          <w:bCs/>
        </w:rPr>
      </w:pPr>
      <w:r w:rsidRPr="00D15BCB">
        <w:rPr>
          <w:b/>
          <w:bCs/>
        </w:rPr>
        <w:t xml:space="preserve">What does it cost for a product to become </w:t>
      </w:r>
      <w:r w:rsidRPr="00D15BCB">
        <w:rPr>
          <w:b/>
          <w:bCs/>
          <w:i/>
          <w:iCs/>
        </w:rPr>
        <w:t>CDAA Commended</w:t>
      </w:r>
      <w:r w:rsidRPr="00D15BCB">
        <w:rPr>
          <w:b/>
          <w:bCs/>
        </w:rPr>
        <w:t>?</w:t>
      </w:r>
    </w:p>
    <w:p w14:paraId="7CA53A34" w14:textId="77777777" w:rsidR="00D15BCB" w:rsidRDefault="00276FB5" w:rsidP="00276FB5">
      <w:r w:rsidRPr="00962E1C">
        <w:rPr>
          <w:i/>
          <w:iCs/>
        </w:rPr>
        <w:t>CDAA Commended</w:t>
      </w:r>
      <w:r>
        <w:t xml:space="preserve"> fees comprise two parts; an application fee which is non-refundable and an approval fee if the application is successful. The approval fee is payable after the application has been assessed and is payable before the logo is released and the product promoted by the CDAA.</w:t>
      </w:r>
    </w:p>
    <w:p w14:paraId="65FD98CD" w14:textId="77777777" w:rsidR="00D15BCB" w:rsidRDefault="00276FB5" w:rsidP="00276FB5">
      <w:r>
        <w:t>Application Assessment Fee $300</w:t>
      </w:r>
      <w:r w:rsidR="00D15BCB">
        <w:br/>
      </w:r>
      <w:r w:rsidR="00D15BCB">
        <w:rPr>
          <w:i/>
          <w:iCs/>
        </w:rPr>
        <w:br/>
      </w:r>
      <w:r w:rsidRPr="00D15BCB">
        <w:rPr>
          <w:i/>
          <w:iCs/>
        </w:rPr>
        <w:t>CDAA Commended</w:t>
      </w:r>
      <w:r>
        <w:t xml:space="preserve"> Registration Fee $300</w:t>
      </w:r>
    </w:p>
    <w:p w14:paraId="4F74F471" w14:textId="3B848560" w:rsidR="00276FB5" w:rsidRDefault="00276FB5" w:rsidP="00276FB5">
      <w:r>
        <w:t>Bi-Annual Review and Registration Fee* $200</w:t>
      </w:r>
    </w:p>
    <w:p w14:paraId="54D274C2" w14:textId="77777777" w:rsidR="00276FB5" w:rsidRPr="00D15BCB" w:rsidRDefault="00276FB5" w:rsidP="00276FB5">
      <w:pPr>
        <w:rPr>
          <w:sz w:val="20"/>
          <w:szCs w:val="20"/>
        </w:rPr>
      </w:pPr>
      <w:r w:rsidRPr="00D15BCB">
        <w:rPr>
          <w:sz w:val="20"/>
          <w:szCs w:val="20"/>
        </w:rPr>
        <w:t>*If there are significant changes to a commended product in subsequent years, CDAA may need to complete a further application assessment with associated fee. Changes may include for example, content, credibility, originality, usefulness, currency, value, accessibility</w:t>
      </w:r>
    </w:p>
    <w:p w14:paraId="5E4B2AEB" w14:textId="77777777" w:rsidR="00D15BCB" w:rsidRDefault="00276FB5" w:rsidP="00D15BCB">
      <w:r>
        <w:t>Where there are multiple components to a product (a series of training programs, for example), the fees will be mutually negotiated.</w:t>
      </w:r>
    </w:p>
    <w:p w14:paraId="04BA730F" w14:textId="77777777" w:rsidR="00D15BCB" w:rsidRPr="000E1D58" w:rsidRDefault="00D15BCB" w:rsidP="00D15BCB">
      <w:pPr>
        <w:pStyle w:val="Default"/>
        <w:rPr>
          <w:rFonts w:asciiTheme="minorHAnsi" w:hAnsiTheme="minorHAnsi"/>
          <w:color w:val="auto"/>
          <w:sz w:val="22"/>
          <w:szCs w:val="22"/>
        </w:rPr>
      </w:pPr>
      <w:r w:rsidRPr="000E1D58">
        <w:rPr>
          <w:rFonts w:asciiTheme="minorHAnsi" w:hAnsiTheme="minorHAnsi"/>
          <w:color w:val="auto"/>
          <w:sz w:val="22"/>
          <w:szCs w:val="22"/>
        </w:rPr>
        <w:t xml:space="preserve">To assure the protection of the CDAA’s mark of Commendation, all products must meet a number of criteria. The CDAA requires that the following elements be clearly demonstrated through the application process. </w:t>
      </w:r>
    </w:p>
    <w:p w14:paraId="02497CAD" w14:textId="77777777" w:rsidR="003E3B46" w:rsidRPr="00306BFC" w:rsidRDefault="002F3C68" w:rsidP="003E3B46">
      <w:pPr>
        <w:pStyle w:val="Default"/>
        <w:rPr>
          <w:rFonts w:asciiTheme="minorHAnsi" w:hAnsiTheme="minorHAnsi"/>
          <w:b/>
          <w:color w:val="00B0F0"/>
          <w:sz w:val="22"/>
          <w:szCs w:val="22"/>
          <w:u w:val="single"/>
        </w:rPr>
      </w:pPr>
      <w:r>
        <w:rPr>
          <w:b/>
          <w:sz w:val="28"/>
        </w:rPr>
        <w:br/>
      </w:r>
      <w:r w:rsidR="003E3B46" w:rsidRPr="00306BFC">
        <w:rPr>
          <w:rFonts w:asciiTheme="minorHAnsi" w:hAnsiTheme="minorHAnsi"/>
          <w:b/>
          <w:color w:val="00B0F0"/>
          <w:sz w:val="22"/>
          <w:szCs w:val="22"/>
          <w:u w:val="single"/>
        </w:rPr>
        <w:t>A copy of the product must be provided with the application (digital or hard copy)</w:t>
      </w:r>
    </w:p>
    <w:p w14:paraId="6BEDB1A3" w14:textId="6337404F" w:rsidR="00DB5983" w:rsidRDefault="00DB5983" w:rsidP="00D15BCB"/>
    <w:p w14:paraId="20D01AA6" w14:textId="77777777" w:rsidR="003E3B46" w:rsidRPr="00050054" w:rsidRDefault="003E3B46" w:rsidP="00C00BA0">
      <w:pPr>
        <w:pStyle w:val="Default"/>
        <w:shd w:val="clear" w:color="auto" w:fill="F47CBB"/>
        <w:spacing w:before="60" w:after="60"/>
        <w:rPr>
          <w:rFonts w:asciiTheme="minorHAnsi" w:hAnsiTheme="minorHAnsi"/>
          <w:bCs/>
          <w:color w:val="auto"/>
        </w:rPr>
      </w:pPr>
      <w:r w:rsidRPr="00050054">
        <w:rPr>
          <w:rFonts w:asciiTheme="minorHAnsi" w:hAnsiTheme="minorHAnsi"/>
          <w:bCs/>
          <w:color w:val="auto"/>
        </w:rPr>
        <w:t># Information required for all applications.</w:t>
      </w:r>
    </w:p>
    <w:p w14:paraId="6A9B10B8" w14:textId="77777777" w:rsidR="003E3B46" w:rsidRPr="00050054" w:rsidRDefault="003E3B46" w:rsidP="00C00BA0">
      <w:pPr>
        <w:pStyle w:val="Default"/>
        <w:shd w:val="clear" w:color="auto" w:fill="FAD17E"/>
        <w:spacing w:before="60" w:after="60"/>
        <w:rPr>
          <w:rFonts w:asciiTheme="minorHAnsi" w:hAnsiTheme="minorHAnsi"/>
          <w:bCs/>
          <w:color w:val="auto"/>
        </w:rPr>
      </w:pPr>
      <w:r w:rsidRPr="00050054">
        <w:rPr>
          <w:rFonts w:asciiTheme="minorHAnsi" w:hAnsiTheme="minorHAnsi"/>
          <w:bCs/>
          <w:color w:val="auto"/>
        </w:rPr>
        <w:t># Additional information required for training program applications</w:t>
      </w:r>
    </w:p>
    <w:p w14:paraId="2BC8F749" w14:textId="22FA3082" w:rsidR="003E3B46" w:rsidRDefault="003E3B46" w:rsidP="00D15BCB"/>
    <w:tbl>
      <w:tblPr>
        <w:tblStyle w:val="TableGrid"/>
        <w:tblW w:w="0" w:type="auto"/>
        <w:tblLook w:val="04A0" w:firstRow="1" w:lastRow="0" w:firstColumn="1" w:lastColumn="0" w:noHBand="0" w:noVBand="1"/>
      </w:tblPr>
      <w:tblGrid>
        <w:gridCol w:w="440"/>
        <w:gridCol w:w="3962"/>
        <w:gridCol w:w="4614"/>
      </w:tblGrid>
      <w:tr w:rsidR="003E3B46" w:rsidRPr="00E01130" w14:paraId="5D87BCC9" w14:textId="77777777" w:rsidTr="006A6762">
        <w:tc>
          <w:tcPr>
            <w:tcW w:w="440" w:type="dxa"/>
          </w:tcPr>
          <w:p w14:paraId="01F77AB9" w14:textId="77777777" w:rsidR="003E3B46" w:rsidRPr="00C70BB4" w:rsidRDefault="003E3B46" w:rsidP="006A6762">
            <w:pPr>
              <w:pStyle w:val="Default"/>
              <w:rPr>
                <w:rFonts w:asciiTheme="minorHAnsi" w:hAnsiTheme="minorHAnsi"/>
                <w:b/>
                <w:color w:val="00828C"/>
                <w:sz w:val="22"/>
                <w:szCs w:val="22"/>
              </w:rPr>
            </w:pPr>
          </w:p>
        </w:tc>
        <w:tc>
          <w:tcPr>
            <w:tcW w:w="3962" w:type="dxa"/>
          </w:tcPr>
          <w:p w14:paraId="0E2BCAAD" w14:textId="77777777" w:rsidR="003E3B46" w:rsidRPr="00306BFC" w:rsidRDefault="003E3B46" w:rsidP="006A6762">
            <w:pPr>
              <w:pStyle w:val="Default"/>
              <w:spacing w:before="60" w:after="60"/>
              <w:rPr>
                <w:rFonts w:asciiTheme="minorHAnsi" w:hAnsiTheme="minorHAnsi"/>
                <w:b/>
                <w:color w:val="00B0F0"/>
                <w:sz w:val="22"/>
                <w:szCs w:val="22"/>
              </w:rPr>
            </w:pPr>
            <w:r w:rsidRPr="00306BFC">
              <w:rPr>
                <w:rFonts w:asciiTheme="minorHAnsi" w:hAnsiTheme="minorHAnsi"/>
                <w:b/>
                <w:color w:val="00B0F0"/>
                <w:sz w:val="22"/>
                <w:szCs w:val="22"/>
              </w:rPr>
              <w:t>Criteria</w:t>
            </w:r>
          </w:p>
        </w:tc>
        <w:tc>
          <w:tcPr>
            <w:tcW w:w="4614" w:type="dxa"/>
          </w:tcPr>
          <w:p w14:paraId="410AFC8E" w14:textId="77777777" w:rsidR="003E3B46" w:rsidRPr="00306BFC" w:rsidRDefault="003E3B46" w:rsidP="006A6762">
            <w:pPr>
              <w:pStyle w:val="Default"/>
              <w:spacing w:before="60" w:after="60"/>
              <w:rPr>
                <w:rFonts w:asciiTheme="minorHAnsi" w:hAnsiTheme="minorHAnsi"/>
                <w:b/>
                <w:color w:val="00B0F0"/>
                <w:sz w:val="22"/>
                <w:szCs w:val="22"/>
              </w:rPr>
            </w:pPr>
            <w:r w:rsidRPr="00306BFC">
              <w:rPr>
                <w:rFonts w:asciiTheme="minorHAnsi" w:hAnsiTheme="minorHAnsi"/>
                <w:b/>
                <w:color w:val="00B0F0"/>
                <w:sz w:val="22"/>
                <w:szCs w:val="22"/>
              </w:rPr>
              <w:t>Response</w:t>
            </w:r>
          </w:p>
        </w:tc>
      </w:tr>
      <w:tr w:rsidR="003E3B46" w:rsidRPr="00E01130" w14:paraId="1E4D22BD" w14:textId="77777777" w:rsidTr="00C00BA0">
        <w:tc>
          <w:tcPr>
            <w:tcW w:w="440" w:type="dxa"/>
            <w:shd w:val="clear" w:color="auto" w:fill="F47CBB"/>
          </w:tcPr>
          <w:p w14:paraId="3B6245C2" w14:textId="77777777" w:rsidR="003E3B46" w:rsidRPr="00C70BB4" w:rsidRDefault="003E3B46" w:rsidP="006A6762">
            <w:pPr>
              <w:pStyle w:val="Default"/>
              <w:rPr>
                <w:rFonts w:asciiTheme="minorHAnsi" w:hAnsiTheme="minorHAnsi"/>
                <w:b/>
                <w:color w:val="00828C"/>
                <w:sz w:val="22"/>
                <w:szCs w:val="22"/>
              </w:rPr>
            </w:pPr>
          </w:p>
        </w:tc>
        <w:tc>
          <w:tcPr>
            <w:tcW w:w="3962" w:type="dxa"/>
          </w:tcPr>
          <w:p w14:paraId="441AFC0B"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Title</w:t>
            </w:r>
          </w:p>
          <w:p w14:paraId="5A44004B" w14:textId="4699CA94" w:rsidR="003E3B46" w:rsidRPr="006538A9" w:rsidRDefault="003E3B46" w:rsidP="006A6762">
            <w:pPr>
              <w:pStyle w:val="Default"/>
              <w:rPr>
                <w:rFonts w:asciiTheme="minorHAnsi" w:hAnsiTheme="minorHAnsi"/>
                <w:strike/>
                <w:color w:val="002060"/>
                <w:sz w:val="22"/>
                <w:szCs w:val="22"/>
              </w:rPr>
            </w:pPr>
            <w:r w:rsidRPr="00835C12">
              <w:rPr>
                <w:rFonts w:asciiTheme="minorHAnsi" w:hAnsiTheme="minorHAnsi"/>
                <w:bCs/>
                <w:color w:val="auto"/>
                <w:sz w:val="22"/>
                <w:szCs w:val="22"/>
              </w:rPr>
              <w:t>What is the name of product?</w:t>
            </w:r>
            <w:r w:rsidR="00306BFC">
              <w:rPr>
                <w:rFonts w:asciiTheme="minorHAnsi" w:hAnsiTheme="minorHAnsi"/>
                <w:bCs/>
                <w:color w:val="auto"/>
                <w:sz w:val="22"/>
                <w:szCs w:val="22"/>
              </w:rPr>
              <w:br/>
            </w:r>
          </w:p>
        </w:tc>
        <w:tc>
          <w:tcPr>
            <w:tcW w:w="4614" w:type="dxa"/>
          </w:tcPr>
          <w:p w14:paraId="7DCC3654" w14:textId="5559C124" w:rsidR="003E3B46" w:rsidRPr="00E01130" w:rsidRDefault="008A094B" w:rsidP="006A6762">
            <w:pPr>
              <w:pStyle w:val="Default"/>
              <w:rPr>
                <w:rFonts w:asciiTheme="minorHAnsi" w:hAnsiTheme="minorHAnsi"/>
                <w:color w:val="002060"/>
                <w:sz w:val="22"/>
                <w:szCs w:val="22"/>
              </w:rPr>
            </w:pPr>
            <w:permStart w:id="951648296" w:edGrp="everyone"/>
            <w:r w:rsidRPr="006A414D">
              <w:t xml:space="preserve"> </w:t>
            </w:r>
            <w:r>
              <w:t xml:space="preserve"> </w:t>
            </w:r>
            <w:r w:rsidRPr="006A414D">
              <w:t xml:space="preserve">  </w:t>
            </w:r>
            <w:permEnd w:id="951648296"/>
          </w:p>
        </w:tc>
      </w:tr>
      <w:tr w:rsidR="003E3B46" w:rsidRPr="00E01130" w14:paraId="515F012C" w14:textId="77777777" w:rsidTr="00C00BA0">
        <w:tc>
          <w:tcPr>
            <w:tcW w:w="440" w:type="dxa"/>
            <w:shd w:val="clear" w:color="auto" w:fill="F47CBB"/>
          </w:tcPr>
          <w:p w14:paraId="103A67A2" w14:textId="77777777" w:rsidR="003E3B46" w:rsidRDefault="003E3B46" w:rsidP="006A6762">
            <w:pPr>
              <w:pStyle w:val="Default"/>
              <w:rPr>
                <w:rFonts w:asciiTheme="minorHAnsi" w:hAnsiTheme="minorHAnsi"/>
                <w:b/>
                <w:color w:val="00828C"/>
                <w:sz w:val="22"/>
                <w:szCs w:val="22"/>
              </w:rPr>
            </w:pPr>
          </w:p>
        </w:tc>
        <w:tc>
          <w:tcPr>
            <w:tcW w:w="3962" w:type="dxa"/>
          </w:tcPr>
          <w:p w14:paraId="2BA66375"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Description</w:t>
            </w:r>
          </w:p>
          <w:p w14:paraId="29423C6C" w14:textId="14FD6962" w:rsidR="003E3B46" w:rsidRPr="00835C12" w:rsidRDefault="003E3B46" w:rsidP="006A6762">
            <w:pPr>
              <w:pStyle w:val="Default"/>
              <w:rPr>
                <w:rFonts w:asciiTheme="minorHAnsi" w:hAnsiTheme="minorHAnsi"/>
                <w:b/>
                <w:color w:val="00828C"/>
                <w:sz w:val="22"/>
                <w:szCs w:val="22"/>
              </w:rPr>
            </w:pPr>
            <w:r>
              <w:rPr>
                <w:rFonts w:asciiTheme="minorHAnsi" w:hAnsiTheme="minorHAnsi"/>
                <w:bCs/>
                <w:color w:val="auto"/>
                <w:sz w:val="22"/>
                <w:szCs w:val="22"/>
              </w:rPr>
              <w:t>What is the product</w:t>
            </w:r>
            <w:r w:rsidRPr="00835C12">
              <w:rPr>
                <w:rFonts w:asciiTheme="minorHAnsi" w:hAnsiTheme="minorHAnsi"/>
                <w:bCs/>
                <w:color w:val="auto"/>
                <w:sz w:val="22"/>
                <w:szCs w:val="22"/>
              </w:rPr>
              <w:t>?</w:t>
            </w:r>
            <w:r w:rsidR="00306BFC">
              <w:rPr>
                <w:rFonts w:asciiTheme="minorHAnsi" w:hAnsiTheme="minorHAnsi"/>
                <w:bCs/>
                <w:color w:val="auto"/>
                <w:sz w:val="22"/>
                <w:szCs w:val="22"/>
              </w:rPr>
              <w:br/>
            </w:r>
          </w:p>
        </w:tc>
        <w:tc>
          <w:tcPr>
            <w:tcW w:w="4614" w:type="dxa"/>
          </w:tcPr>
          <w:p w14:paraId="6D14C88F" w14:textId="56D9D48A" w:rsidR="003E3B46" w:rsidRPr="00E01130" w:rsidRDefault="008A094B" w:rsidP="006A6762">
            <w:pPr>
              <w:pStyle w:val="Default"/>
              <w:rPr>
                <w:rFonts w:asciiTheme="minorHAnsi" w:hAnsiTheme="minorHAnsi"/>
                <w:color w:val="002060"/>
                <w:sz w:val="22"/>
                <w:szCs w:val="22"/>
              </w:rPr>
            </w:pPr>
            <w:permStart w:id="1819963218" w:edGrp="everyone"/>
            <w:r w:rsidRPr="006A414D">
              <w:t xml:space="preserve"> </w:t>
            </w:r>
            <w:r>
              <w:t xml:space="preserve"> </w:t>
            </w:r>
            <w:r w:rsidRPr="006A414D">
              <w:t xml:space="preserve">  </w:t>
            </w:r>
            <w:permEnd w:id="1819963218"/>
          </w:p>
        </w:tc>
      </w:tr>
      <w:tr w:rsidR="003E3B46" w:rsidRPr="00E01130" w14:paraId="52F1C4AD" w14:textId="77777777" w:rsidTr="00C00BA0">
        <w:tc>
          <w:tcPr>
            <w:tcW w:w="440" w:type="dxa"/>
            <w:shd w:val="clear" w:color="auto" w:fill="F47CBB"/>
          </w:tcPr>
          <w:p w14:paraId="44BCCC20" w14:textId="77777777" w:rsidR="003E3B46" w:rsidRDefault="003E3B46" w:rsidP="006A6762">
            <w:pPr>
              <w:pStyle w:val="Default"/>
              <w:rPr>
                <w:rFonts w:asciiTheme="minorHAnsi" w:hAnsiTheme="minorHAnsi"/>
                <w:b/>
                <w:color w:val="00828C"/>
                <w:sz w:val="22"/>
                <w:szCs w:val="22"/>
              </w:rPr>
            </w:pPr>
          </w:p>
        </w:tc>
        <w:tc>
          <w:tcPr>
            <w:tcW w:w="3962" w:type="dxa"/>
          </w:tcPr>
          <w:p w14:paraId="19EFCAFC"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Purpose</w:t>
            </w:r>
          </w:p>
          <w:p w14:paraId="1F4AD37B" w14:textId="58C0915E" w:rsidR="003E3B46" w:rsidRPr="00835C12" w:rsidRDefault="003E3B46" w:rsidP="006A6762">
            <w:pPr>
              <w:pStyle w:val="Default"/>
              <w:rPr>
                <w:rFonts w:asciiTheme="minorHAnsi" w:hAnsiTheme="minorHAnsi"/>
                <w:b/>
                <w:color w:val="00828C"/>
                <w:sz w:val="22"/>
                <w:szCs w:val="22"/>
              </w:rPr>
            </w:pPr>
            <w:r w:rsidRPr="009C6843">
              <w:rPr>
                <w:rFonts w:asciiTheme="minorHAnsi" w:hAnsiTheme="minorHAnsi"/>
                <w:color w:val="auto"/>
                <w:sz w:val="22"/>
                <w:szCs w:val="22"/>
              </w:rPr>
              <w:t>What is the intended purpose of the product?</w:t>
            </w:r>
            <w:r w:rsidR="00306BFC">
              <w:rPr>
                <w:rFonts w:asciiTheme="minorHAnsi" w:hAnsiTheme="minorHAnsi"/>
                <w:color w:val="auto"/>
                <w:sz w:val="22"/>
                <w:szCs w:val="22"/>
              </w:rPr>
              <w:br/>
            </w:r>
          </w:p>
        </w:tc>
        <w:tc>
          <w:tcPr>
            <w:tcW w:w="4614" w:type="dxa"/>
          </w:tcPr>
          <w:p w14:paraId="149FD66D" w14:textId="754F1E98" w:rsidR="003E3B46" w:rsidRPr="00E01130" w:rsidRDefault="008A094B" w:rsidP="006A6762">
            <w:pPr>
              <w:pStyle w:val="Default"/>
              <w:rPr>
                <w:rFonts w:asciiTheme="minorHAnsi" w:hAnsiTheme="minorHAnsi"/>
                <w:color w:val="002060"/>
                <w:sz w:val="22"/>
                <w:szCs w:val="22"/>
              </w:rPr>
            </w:pPr>
            <w:permStart w:id="550272442" w:edGrp="everyone"/>
            <w:r w:rsidRPr="006A414D">
              <w:t xml:space="preserve"> </w:t>
            </w:r>
            <w:r>
              <w:t xml:space="preserve"> </w:t>
            </w:r>
            <w:r w:rsidRPr="006A414D">
              <w:t xml:space="preserve">  </w:t>
            </w:r>
            <w:permEnd w:id="550272442"/>
          </w:p>
        </w:tc>
      </w:tr>
      <w:tr w:rsidR="003E3B46" w:rsidRPr="00E01130" w14:paraId="4A84D897" w14:textId="77777777" w:rsidTr="00C00BA0">
        <w:tc>
          <w:tcPr>
            <w:tcW w:w="440" w:type="dxa"/>
            <w:shd w:val="clear" w:color="auto" w:fill="F47CBB"/>
          </w:tcPr>
          <w:p w14:paraId="2012F9B7" w14:textId="77777777" w:rsidR="003E3B46" w:rsidRDefault="003E3B46" w:rsidP="006A6762">
            <w:pPr>
              <w:pStyle w:val="Default"/>
              <w:rPr>
                <w:rFonts w:asciiTheme="minorHAnsi" w:hAnsiTheme="minorHAnsi"/>
                <w:b/>
                <w:color w:val="00828C"/>
                <w:sz w:val="22"/>
                <w:szCs w:val="22"/>
              </w:rPr>
            </w:pPr>
          </w:p>
        </w:tc>
        <w:tc>
          <w:tcPr>
            <w:tcW w:w="3962" w:type="dxa"/>
          </w:tcPr>
          <w:p w14:paraId="1302A54B"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Ownership</w:t>
            </w:r>
          </w:p>
          <w:p w14:paraId="678BF07B" w14:textId="6E95A8E6" w:rsidR="003E3B46" w:rsidRPr="00AB38FE" w:rsidRDefault="003E3B46" w:rsidP="006A6762">
            <w:pPr>
              <w:pStyle w:val="Default"/>
              <w:rPr>
                <w:rFonts w:asciiTheme="minorHAnsi" w:hAnsiTheme="minorHAnsi"/>
                <w:bCs/>
                <w:color w:val="00828C"/>
                <w:sz w:val="22"/>
                <w:szCs w:val="22"/>
              </w:rPr>
            </w:pPr>
            <w:r w:rsidRPr="00835C12">
              <w:rPr>
                <w:rFonts w:asciiTheme="minorHAnsi" w:hAnsiTheme="minorHAnsi"/>
                <w:bCs/>
                <w:color w:val="auto"/>
                <w:sz w:val="22"/>
                <w:szCs w:val="22"/>
              </w:rPr>
              <w:t>Please confirm that you are the legal owner of copyright or intellectual property obligations</w:t>
            </w:r>
            <w:r>
              <w:rPr>
                <w:rFonts w:asciiTheme="minorHAnsi" w:hAnsiTheme="minorHAnsi"/>
                <w:b/>
                <w:color w:val="00828C"/>
                <w:sz w:val="22"/>
                <w:szCs w:val="22"/>
              </w:rPr>
              <w:t>.</w:t>
            </w:r>
            <w:r w:rsidR="00306BFC">
              <w:rPr>
                <w:rFonts w:asciiTheme="minorHAnsi" w:hAnsiTheme="minorHAnsi"/>
                <w:b/>
                <w:color w:val="00828C"/>
                <w:sz w:val="22"/>
                <w:szCs w:val="22"/>
              </w:rPr>
              <w:br/>
            </w:r>
          </w:p>
        </w:tc>
        <w:tc>
          <w:tcPr>
            <w:tcW w:w="4614" w:type="dxa"/>
          </w:tcPr>
          <w:p w14:paraId="7E958E66" w14:textId="2082D652" w:rsidR="003E3B46" w:rsidRPr="00E01130" w:rsidRDefault="008A094B" w:rsidP="006A6762">
            <w:pPr>
              <w:pStyle w:val="Default"/>
              <w:rPr>
                <w:rFonts w:asciiTheme="minorHAnsi" w:hAnsiTheme="minorHAnsi"/>
                <w:color w:val="002060"/>
                <w:sz w:val="22"/>
                <w:szCs w:val="22"/>
              </w:rPr>
            </w:pPr>
            <w:permStart w:id="399926782" w:edGrp="everyone"/>
            <w:r w:rsidRPr="006A414D">
              <w:t xml:space="preserve"> </w:t>
            </w:r>
            <w:r>
              <w:t xml:space="preserve"> </w:t>
            </w:r>
            <w:r w:rsidRPr="006A414D">
              <w:t xml:space="preserve">  </w:t>
            </w:r>
            <w:permEnd w:id="399926782"/>
          </w:p>
        </w:tc>
      </w:tr>
      <w:tr w:rsidR="003E3B46" w:rsidRPr="00E01130" w14:paraId="50E6691E" w14:textId="77777777" w:rsidTr="00C00BA0">
        <w:tc>
          <w:tcPr>
            <w:tcW w:w="440" w:type="dxa"/>
            <w:shd w:val="clear" w:color="auto" w:fill="F47CBB"/>
          </w:tcPr>
          <w:p w14:paraId="6575E44E" w14:textId="77777777" w:rsidR="003E3B46" w:rsidRDefault="003E3B46" w:rsidP="006A6762">
            <w:pPr>
              <w:autoSpaceDE w:val="0"/>
              <w:autoSpaceDN w:val="0"/>
              <w:adjustRightInd w:val="0"/>
              <w:rPr>
                <w:rFonts w:cs="TrebuchetMS-Bold"/>
                <w:b/>
                <w:bCs/>
                <w:color w:val="00828C"/>
              </w:rPr>
            </w:pPr>
          </w:p>
        </w:tc>
        <w:tc>
          <w:tcPr>
            <w:tcW w:w="3962" w:type="dxa"/>
          </w:tcPr>
          <w:p w14:paraId="76C4812A" w14:textId="77777777" w:rsidR="003E3B46" w:rsidRPr="00306BFC" w:rsidRDefault="003E3B46" w:rsidP="006A6762">
            <w:pPr>
              <w:autoSpaceDE w:val="0"/>
              <w:autoSpaceDN w:val="0"/>
              <w:adjustRightInd w:val="0"/>
              <w:rPr>
                <w:rFonts w:cs="TrebuchetMS-Bold"/>
                <w:b/>
                <w:bCs/>
                <w:color w:val="00B0F0"/>
              </w:rPr>
            </w:pPr>
            <w:r w:rsidRPr="00306BFC">
              <w:rPr>
                <w:rFonts w:cs="TrebuchetMS-Bold"/>
                <w:b/>
                <w:bCs/>
                <w:color w:val="00B0F0"/>
              </w:rPr>
              <w:t>Product Developers</w:t>
            </w:r>
          </w:p>
          <w:p w14:paraId="6B9C199F" w14:textId="2EAEA4BA" w:rsidR="003E3B46" w:rsidRPr="006B7103" w:rsidRDefault="003E3B46" w:rsidP="006A6762">
            <w:pPr>
              <w:autoSpaceDE w:val="0"/>
              <w:autoSpaceDN w:val="0"/>
              <w:adjustRightInd w:val="0"/>
              <w:rPr>
                <w:rFonts w:cs="TrebuchetMS"/>
                <w:color w:val="002060"/>
              </w:rPr>
            </w:pPr>
            <w:r w:rsidRPr="00220ED7">
              <w:rPr>
                <w:rFonts w:cs="TrebuchetMS"/>
              </w:rPr>
              <w:t>Who developed this product and what are the</w:t>
            </w:r>
            <w:r>
              <w:rPr>
                <w:rFonts w:cs="TrebuchetMS"/>
              </w:rPr>
              <w:t>ir</w:t>
            </w:r>
            <w:r w:rsidRPr="00220ED7">
              <w:rPr>
                <w:rFonts w:cs="TrebuchetMS"/>
              </w:rPr>
              <w:t xml:space="preserve"> relevant qualifications and/ or experience?</w:t>
            </w:r>
            <w:r w:rsidR="00306BFC">
              <w:rPr>
                <w:rFonts w:cs="TrebuchetMS"/>
              </w:rPr>
              <w:br/>
            </w:r>
          </w:p>
        </w:tc>
        <w:tc>
          <w:tcPr>
            <w:tcW w:w="4614" w:type="dxa"/>
          </w:tcPr>
          <w:p w14:paraId="5E8FE238" w14:textId="6B255F51" w:rsidR="003E3B46" w:rsidRPr="00E01130" w:rsidRDefault="008A094B" w:rsidP="006A6762">
            <w:pPr>
              <w:pStyle w:val="Default"/>
              <w:rPr>
                <w:rFonts w:asciiTheme="minorHAnsi" w:hAnsiTheme="minorHAnsi"/>
                <w:color w:val="002060"/>
                <w:sz w:val="22"/>
                <w:szCs w:val="22"/>
              </w:rPr>
            </w:pPr>
            <w:permStart w:id="1944409700" w:edGrp="everyone"/>
            <w:r w:rsidRPr="006A414D">
              <w:t xml:space="preserve"> </w:t>
            </w:r>
            <w:r>
              <w:t xml:space="preserve"> </w:t>
            </w:r>
            <w:r w:rsidRPr="006A414D">
              <w:t xml:space="preserve">  </w:t>
            </w:r>
            <w:permEnd w:id="1944409700"/>
          </w:p>
        </w:tc>
      </w:tr>
      <w:tr w:rsidR="003E3B46" w:rsidRPr="00E01130" w14:paraId="03414B87" w14:textId="77777777" w:rsidTr="001072C9">
        <w:trPr>
          <w:trHeight w:val="555"/>
        </w:trPr>
        <w:tc>
          <w:tcPr>
            <w:tcW w:w="440" w:type="dxa"/>
            <w:shd w:val="clear" w:color="auto" w:fill="F47CBB"/>
          </w:tcPr>
          <w:p w14:paraId="325B7785" w14:textId="77777777" w:rsidR="003E3B46" w:rsidRDefault="003E3B46" w:rsidP="006A6762">
            <w:pPr>
              <w:pStyle w:val="Default"/>
              <w:rPr>
                <w:rFonts w:asciiTheme="minorHAnsi" w:hAnsiTheme="minorHAnsi"/>
                <w:b/>
                <w:color w:val="00828C"/>
                <w:sz w:val="22"/>
                <w:szCs w:val="22"/>
              </w:rPr>
            </w:pPr>
          </w:p>
        </w:tc>
        <w:tc>
          <w:tcPr>
            <w:tcW w:w="3962" w:type="dxa"/>
          </w:tcPr>
          <w:p w14:paraId="7A04F810"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Value</w:t>
            </w:r>
          </w:p>
          <w:p w14:paraId="2BAD7A58" w14:textId="77777777" w:rsidR="003E3B46" w:rsidRDefault="003E3B46" w:rsidP="006A6762">
            <w:pPr>
              <w:pStyle w:val="Default"/>
              <w:rPr>
                <w:rFonts w:asciiTheme="minorHAnsi" w:hAnsiTheme="minorHAnsi"/>
                <w:bCs/>
                <w:color w:val="auto"/>
                <w:sz w:val="22"/>
                <w:szCs w:val="22"/>
              </w:rPr>
            </w:pPr>
            <w:r>
              <w:rPr>
                <w:rFonts w:asciiTheme="minorHAnsi" w:hAnsiTheme="minorHAnsi"/>
                <w:bCs/>
                <w:color w:val="auto"/>
                <w:sz w:val="22"/>
                <w:szCs w:val="22"/>
              </w:rPr>
              <w:t>What is the price of the product?</w:t>
            </w:r>
          </w:p>
          <w:p w14:paraId="393B579D" w14:textId="6AB888E9" w:rsidR="003E3B46" w:rsidRDefault="003E3B46" w:rsidP="006A6762">
            <w:pPr>
              <w:pStyle w:val="Default"/>
              <w:rPr>
                <w:rFonts w:asciiTheme="minorHAnsi" w:hAnsiTheme="minorHAnsi"/>
                <w:b/>
                <w:color w:val="00828C"/>
                <w:sz w:val="22"/>
                <w:szCs w:val="22"/>
              </w:rPr>
            </w:pPr>
            <w:r>
              <w:rPr>
                <w:rFonts w:asciiTheme="minorHAnsi" w:hAnsiTheme="minorHAnsi"/>
                <w:bCs/>
                <w:color w:val="auto"/>
                <w:sz w:val="22"/>
                <w:szCs w:val="22"/>
              </w:rPr>
              <w:lastRenderedPageBreak/>
              <w:t>How is this value for money?</w:t>
            </w:r>
            <w:r w:rsidR="00306BFC">
              <w:rPr>
                <w:rFonts w:asciiTheme="minorHAnsi" w:hAnsiTheme="minorHAnsi"/>
                <w:bCs/>
                <w:color w:val="auto"/>
                <w:sz w:val="22"/>
                <w:szCs w:val="22"/>
              </w:rPr>
              <w:br/>
            </w:r>
          </w:p>
        </w:tc>
        <w:tc>
          <w:tcPr>
            <w:tcW w:w="4614" w:type="dxa"/>
          </w:tcPr>
          <w:p w14:paraId="349CED1D" w14:textId="4DD95F57" w:rsidR="003E3B46" w:rsidRPr="00E01130" w:rsidRDefault="008A094B" w:rsidP="006A6762">
            <w:pPr>
              <w:pStyle w:val="Default"/>
              <w:rPr>
                <w:rFonts w:asciiTheme="minorHAnsi" w:hAnsiTheme="minorHAnsi"/>
                <w:color w:val="002060"/>
                <w:sz w:val="22"/>
                <w:szCs w:val="22"/>
              </w:rPr>
            </w:pPr>
            <w:permStart w:id="1174475718" w:edGrp="everyone"/>
            <w:r w:rsidRPr="006A414D">
              <w:lastRenderedPageBreak/>
              <w:t xml:space="preserve"> </w:t>
            </w:r>
            <w:r>
              <w:t xml:space="preserve"> </w:t>
            </w:r>
            <w:r w:rsidRPr="006A414D">
              <w:t xml:space="preserve">  </w:t>
            </w:r>
            <w:permEnd w:id="1174475718"/>
          </w:p>
        </w:tc>
      </w:tr>
      <w:tr w:rsidR="003E3B46" w:rsidRPr="00E01130" w14:paraId="3EA6BF20" w14:textId="77777777" w:rsidTr="00C00BA0">
        <w:tc>
          <w:tcPr>
            <w:tcW w:w="440" w:type="dxa"/>
            <w:shd w:val="clear" w:color="auto" w:fill="F47CBB"/>
          </w:tcPr>
          <w:p w14:paraId="7AFB3349" w14:textId="77777777" w:rsidR="003E3B46" w:rsidRDefault="003E3B46" w:rsidP="006A6762">
            <w:pPr>
              <w:pStyle w:val="Default"/>
              <w:rPr>
                <w:rFonts w:asciiTheme="minorHAnsi" w:hAnsiTheme="minorHAnsi"/>
                <w:b/>
                <w:color w:val="00828C"/>
                <w:sz w:val="22"/>
                <w:szCs w:val="22"/>
              </w:rPr>
            </w:pPr>
          </w:p>
        </w:tc>
        <w:tc>
          <w:tcPr>
            <w:tcW w:w="3962" w:type="dxa"/>
          </w:tcPr>
          <w:p w14:paraId="11EB6F09"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Market</w:t>
            </w:r>
          </w:p>
          <w:p w14:paraId="100F6BE3" w14:textId="446938FF" w:rsidR="003E3B46" w:rsidRPr="009C6843" w:rsidRDefault="003E3B46" w:rsidP="006A6762">
            <w:pPr>
              <w:pStyle w:val="Default"/>
              <w:rPr>
                <w:rFonts w:asciiTheme="minorHAnsi" w:hAnsiTheme="minorHAnsi"/>
                <w:bCs/>
                <w:color w:val="00828C"/>
                <w:sz w:val="22"/>
                <w:szCs w:val="22"/>
              </w:rPr>
            </w:pPr>
            <w:r w:rsidRPr="009C6843">
              <w:rPr>
                <w:rFonts w:asciiTheme="minorHAnsi" w:hAnsiTheme="minorHAnsi"/>
                <w:bCs/>
                <w:color w:val="auto"/>
                <w:sz w:val="22"/>
                <w:szCs w:val="22"/>
              </w:rPr>
              <w:t>Who are the intended beneficiaries of the product?</w:t>
            </w:r>
            <w:r w:rsidR="00306BFC">
              <w:rPr>
                <w:rFonts w:asciiTheme="minorHAnsi" w:hAnsiTheme="minorHAnsi"/>
                <w:bCs/>
                <w:color w:val="auto"/>
                <w:sz w:val="22"/>
                <w:szCs w:val="22"/>
              </w:rPr>
              <w:br/>
            </w:r>
          </w:p>
        </w:tc>
        <w:tc>
          <w:tcPr>
            <w:tcW w:w="4614" w:type="dxa"/>
          </w:tcPr>
          <w:p w14:paraId="3AAA9F1C" w14:textId="76235748" w:rsidR="003E3B46" w:rsidRPr="00E01130" w:rsidRDefault="008A094B" w:rsidP="006A6762">
            <w:pPr>
              <w:pStyle w:val="Default"/>
              <w:rPr>
                <w:rFonts w:asciiTheme="minorHAnsi" w:hAnsiTheme="minorHAnsi"/>
                <w:color w:val="002060"/>
                <w:sz w:val="22"/>
                <w:szCs w:val="22"/>
              </w:rPr>
            </w:pPr>
            <w:permStart w:id="1169303339" w:edGrp="everyone"/>
            <w:r w:rsidRPr="006A414D">
              <w:t xml:space="preserve"> </w:t>
            </w:r>
            <w:r>
              <w:t xml:space="preserve"> </w:t>
            </w:r>
            <w:r w:rsidRPr="006A414D">
              <w:t xml:space="preserve">  </w:t>
            </w:r>
            <w:permEnd w:id="1169303339"/>
          </w:p>
        </w:tc>
      </w:tr>
      <w:tr w:rsidR="003E3B46" w:rsidRPr="00E01130" w14:paraId="602A669D" w14:textId="77777777" w:rsidTr="00C00BA0">
        <w:tc>
          <w:tcPr>
            <w:tcW w:w="440" w:type="dxa"/>
            <w:shd w:val="clear" w:color="auto" w:fill="F47CBB"/>
          </w:tcPr>
          <w:p w14:paraId="1DFF132E" w14:textId="77777777" w:rsidR="003E3B46" w:rsidRPr="00FB5A76" w:rsidRDefault="003E3B46" w:rsidP="006A6762">
            <w:pPr>
              <w:pStyle w:val="Default"/>
              <w:rPr>
                <w:rFonts w:asciiTheme="minorHAnsi" w:hAnsiTheme="minorHAnsi"/>
                <w:b/>
                <w:color w:val="00828C"/>
                <w:sz w:val="22"/>
                <w:szCs w:val="22"/>
                <w:highlight w:val="yellow"/>
              </w:rPr>
            </w:pPr>
          </w:p>
        </w:tc>
        <w:tc>
          <w:tcPr>
            <w:tcW w:w="3962" w:type="dxa"/>
          </w:tcPr>
          <w:p w14:paraId="5D8F9C68"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Professional Standards</w:t>
            </w:r>
          </w:p>
          <w:p w14:paraId="697033AC" w14:textId="13BC6D20" w:rsidR="003E3B46" w:rsidRPr="00FB5A76" w:rsidRDefault="003E3B46" w:rsidP="006A6762">
            <w:pPr>
              <w:pStyle w:val="Default"/>
              <w:rPr>
                <w:rFonts w:asciiTheme="minorHAnsi" w:hAnsiTheme="minorHAnsi"/>
                <w:color w:val="002060"/>
                <w:sz w:val="22"/>
                <w:szCs w:val="22"/>
                <w:highlight w:val="yellow"/>
              </w:rPr>
            </w:pPr>
            <w:r w:rsidRPr="00080AD4">
              <w:rPr>
                <w:rFonts w:asciiTheme="minorHAnsi" w:hAnsiTheme="minorHAnsi"/>
                <w:bCs/>
                <w:color w:val="auto"/>
                <w:sz w:val="22"/>
                <w:szCs w:val="22"/>
              </w:rPr>
              <w:t xml:space="preserve">Which Australian Career Development Professional Standards are targeted in your </w:t>
            </w:r>
            <w:r>
              <w:rPr>
                <w:rFonts w:asciiTheme="minorHAnsi" w:hAnsiTheme="minorHAnsi"/>
                <w:bCs/>
                <w:color w:val="auto"/>
                <w:sz w:val="22"/>
                <w:szCs w:val="22"/>
              </w:rPr>
              <w:t>product</w:t>
            </w:r>
            <w:r w:rsidRPr="00080AD4">
              <w:rPr>
                <w:rFonts w:asciiTheme="minorHAnsi" w:hAnsiTheme="minorHAnsi"/>
                <w:bCs/>
                <w:color w:val="auto"/>
                <w:sz w:val="22"/>
                <w:szCs w:val="22"/>
              </w:rPr>
              <w:t>?</w:t>
            </w:r>
            <w:r w:rsidR="00306BFC">
              <w:rPr>
                <w:rFonts w:asciiTheme="minorHAnsi" w:hAnsiTheme="minorHAnsi"/>
                <w:bCs/>
                <w:color w:val="auto"/>
                <w:sz w:val="22"/>
                <w:szCs w:val="22"/>
              </w:rPr>
              <w:br/>
            </w:r>
          </w:p>
        </w:tc>
        <w:tc>
          <w:tcPr>
            <w:tcW w:w="4614" w:type="dxa"/>
          </w:tcPr>
          <w:p w14:paraId="1B02D8AF" w14:textId="5911B984" w:rsidR="003E3B46" w:rsidRDefault="008A094B" w:rsidP="006A6762">
            <w:pPr>
              <w:pStyle w:val="Default"/>
            </w:pPr>
            <w:permStart w:id="974603479" w:edGrp="everyone"/>
            <w:r w:rsidRPr="006A414D">
              <w:t xml:space="preserve"> </w:t>
            </w:r>
          </w:p>
          <w:permEnd w:id="974603479"/>
          <w:p w14:paraId="107B2AEC" w14:textId="77777777" w:rsidR="003E3B46" w:rsidRPr="00E01130" w:rsidRDefault="003E3B46" w:rsidP="006A6762">
            <w:pPr>
              <w:pStyle w:val="Default"/>
              <w:rPr>
                <w:rFonts w:asciiTheme="minorHAnsi" w:hAnsiTheme="minorHAnsi"/>
                <w:color w:val="002060"/>
                <w:sz w:val="22"/>
                <w:szCs w:val="22"/>
              </w:rPr>
            </w:pPr>
          </w:p>
        </w:tc>
      </w:tr>
      <w:tr w:rsidR="003E3B46" w:rsidRPr="00E01130" w14:paraId="7DD056C3" w14:textId="77777777" w:rsidTr="00C00BA0">
        <w:tc>
          <w:tcPr>
            <w:tcW w:w="440" w:type="dxa"/>
            <w:shd w:val="clear" w:color="auto" w:fill="F47CBB"/>
          </w:tcPr>
          <w:p w14:paraId="55AF8ECB" w14:textId="77777777" w:rsidR="003E3B46" w:rsidRDefault="003E3B46" w:rsidP="006A6762">
            <w:pPr>
              <w:pStyle w:val="Default"/>
              <w:rPr>
                <w:rFonts w:asciiTheme="minorHAnsi" w:hAnsiTheme="minorHAnsi"/>
                <w:b/>
                <w:color w:val="00828C"/>
                <w:sz w:val="22"/>
                <w:szCs w:val="22"/>
              </w:rPr>
            </w:pPr>
          </w:p>
        </w:tc>
        <w:tc>
          <w:tcPr>
            <w:tcW w:w="3962" w:type="dxa"/>
          </w:tcPr>
          <w:p w14:paraId="4B05E1F4"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Theory</w:t>
            </w:r>
          </w:p>
          <w:p w14:paraId="3BBA302C" w14:textId="0B84028F" w:rsidR="003E3B46" w:rsidRPr="00C70BB4" w:rsidRDefault="003E3B46" w:rsidP="006A6762">
            <w:pPr>
              <w:pStyle w:val="Default"/>
              <w:rPr>
                <w:rFonts w:asciiTheme="minorHAnsi" w:hAnsiTheme="minorHAnsi"/>
                <w:b/>
                <w:color w:val="00828C"/>
                <w:sz w:val="22"/>
                <w:szCs w:val="22"/>
              </w:rPr>
            </w:pPr>
            <w:r w:rsidRPr="00080AD4">
              <w:rPr>
                <w:rFonts w:asciiTheme="minorHAnsi" w:hAnsiTheme="minorHAnsi"/>
                <w:bCs/>
                <w:color w:val="auto"/>
                <w:sz w:val="22"/>
                <w:szCs w:val="22"/>
              </w:rPr>
              <w:t xml:space="preserve">Which theoretical frameworks(s) underpin the </w:t>
            </w:r>
            <w:r>
              <w:rPr>
                <w:rFonts w:asciiTheme="minorHAnsi" w:hAnsiTheme="minorHAnsi"/>
                <w:bCs/>
                <w:color w:val="auto"/>
                <w:sz w:val="22"/>
                <w:szCs w:val="22"/>
              </w:rPr>
              <w:t>product /</w:t>
            </w:r>
            <w:r w:rsidRPr="00080AD4">
              <w:rPr>
                <w:rFonts w:asciiTheme="minorHAnsi" w:hAnsiTheme="minorHAnsi"/>
                <w:bCs/>
                <w:color w:val="auto"/>
                <w:sz w:val="22"/>
                <w:szCs w:val="22"/>
              </w:rPr>
              <w:t>content? How do you ensure it is ‘fit for purpose’?</w:t>
            </w:r>
            <w:r w:rsidR="00306BFC">
              <w:rPr>
                <w:rFonts w:asciiTheme="minorHAnsi" w:hAnsiTheme="minorHAnsi"/>
                <w:bCs/>
                <w:color w:val="auto"/>
                <w:sz w:val="22"/>
                <w:szCs w:val="22"/>
              </w:rPr>
              <w:br/>
            </w:r>
          </w:p>
        </w:tc>
        <w:tc>
          <w:tcPr>
            <w:tcW w:w="4614" w:type="dxa"/>
          </w:tcPr>
          <w:p w14:paraId="70D6DC5A" w14:textId="6CD824B6" w:rsidR="003E3B46" w:rsidRPr="00E01130" w:rsidRDefault="008A094B" w:rsidP="006A6762">
            <w:pPr>
              <w:pStyle w:val="Default"/>
              <w:rPr>
                <w:rFonts w:asciiTheme="minorHAnsi" w:hAnsiTheme="minorHAnsi"/>
                <w:color w:val="002060"/>
                <w:sz w:val="22"/>
                <w:szCs w:val="22"/>
              </w:rPr>
            </w:pPr>
            <w:permStart w:id="1568306306" w:edGrp="everyone"/>
            <w:r w:rsidRPr="006A414D">
              <w:t xml:space="preserve"> </w:t>
            </w:r>
            <w:r>
              <w:t xml:space="preserve"> </w:t>
            </w:r>
            <w:r w:rsidRPr="006A414D">
              <w:t xml:space="preserve">  </w:t>
            </w:r>
            <w:permEnd w:id="1568306306"/>
          </w:p>
        </w:tc>
      </w:tr>
      <w:tr w:rsidR="003E3B46" w:rsidRPr="00E01130" w14:paraId="2FEBE226" w14:textId="77777777" w:rsidTr="00C00BA0">
        <w:tc>
          <w:tcPr>
            <w:tcW w:w="440" w:type="dxa"/>
            <w:shd w:val="clear" w:color="auto" w:fill="F47CBB"/>
          </w:tcPr>
          <w:p w14:paraId="3C9D7099" w14:textId="77777777" w:rsidR="003E3B46" w:rsidRPr="00C70BB4" w:rsidRDefault="003E3B46" w:rsidP="006A6762">
            <w:pPr>
              <w:pStyle w:val="Default"/>
              <w:rPr>
                <w:rFonts w:asciiTheme="minorHAnsi" w:hAnsiTheme="minorHAnsi"/>
                <w:b/>
                <w:color w:val="00828C"/>
                <w:sz w:val="22"/>
                <w:szCs w:val="22"/>
              </w:rPr>
            </w:pPr>
          </w:p>
        </w:tc>
        <w:tc>
          <w:tcPr>
            <w:tcW w:w="3962" w:type="dxa"/>
          </w:tcPr>
          <w:p w14:paraId="7EF57DDD"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Currency</w:t>
            </w:r>
          </w:p>
          <w:p w14:paraId="2AEA70C9" w14:textId="1806E70E" w:rsidR="003E3B46" w:rsidRPr="00E01130" w:rsidRDefault="003E3B46" w:rsidP="006A6762">
            <w:pPr>
              <w:pStyle w:val="Default"/>
              <w:rPr>
                <w:rFonts w:asciiTheme="minorHAnsi" w:hAnsiTheme="minorHAnsi"/>
                <w:color w:val="002060"/>
                <w:sz w:val="22"/>
                <w:szCs w:val="22"/>
              </w:rPr>
            </w:pPr>
            <w:r w:rsidRPr="000E1D58">
              <w:rPr>
                <w:rFonts w:asciiTheme="minorHAnsi" w:hAnsiTheme="minorHAnsi"/>
                <w:color w:val="auto"/>
                <w:sz w:val="22"/>
                <w:szCs w:val="22"/>
              </w:rPr>
              <w:t>How have you ensured that the content is up to date? How will you continue to maintain currency going forward?</w:t>
            </w:r>
            <w:r w:rsidR="00306BFC">
              <w:rPr>
                <w:rFonts w:asciiTheme="minorHAnsi" w:hAnsiTheme="minorHAnsi"/>
                <w:color w:val="auto"/>
                <w:sz w:val="22"/>
                <w:szCs w:val="22"/>
              </w:rPr>
              <w:br/>
            </w:r>
          </w:p>
        </w:tc>
        <w:tc>
          <w:tcPr>
            <w:tcW w:w="4614" w:type="dxa"/>
          </w:tcPr>
          <w:p w14:paraId="7EF59F44" w14:textId="1A3C15FB" w:rsidR="003E3B46" w:rsidRPr="00E01130" w:rsidRDefault="008A094B" w:rsidP="006A6762">
            <w:pPr>
              <w:pStyle w:val="Default"/>
              <w:rPr>
                <w:rFonts w:asciiTheme="minorHAnsi" w:hAnsiTheme="minorHAnsi"/>
                <w:color w:val="002060"/>
                <w:sz w:val="22"/>
                <w:szCs w:val="22"/>
              </w:rPr>
            </w:pPr>
            <w:permStart w:id="1440496388" w:edGrp="everyone"/>
            <w:r w:rsidRPr="006A414D">
              <w:t xml:space="preserve"> </w:t>
            </w:r>
            <w:r>
              <w:t xml:space="preserve"> </w:t>
            </w:r>
            <w:r w:rsidRPr="006A414D">
              <w:t xml:space="preserve">  </w:t>
            </w:r>
            <w:permEnd w:id="1440496388"/>
          </w:p>
        </w:tc>
      </w:tr>
      <w:tr w:rsidR="003E3B46" w:rsidRPr="00E01130" w14:paraId="3830E0B3" w14:textId="77777777" w:rsidTr="00C00BA0">
        <w:tc>
          <w:tcPr>
            <w:tcW w:w="440" w:type="dxa"/>
            <w:shd w:val="clear" w:color="auto" w:fill="F47CBB"/>
          </w:tcPr>
          <w:p w14:paraId="074F9BC2" w14:textId="77777777" w:rsidR="003E3B46" w:rsidRDefault="003E3B46" w:rsidP="006A6762">
            <w:pPr>
              <w:pStyle w:val="Default"/>
              <w:rPr>
                <w:rFonts w:asciiTheme="minorHAnsi" w:hAnsiTheme="minorHAnsi"/>
                <w:b/>
                <w:color w:val="00828C"/>
                <w:sz w:val="22"/>
                <w:szCs w:val="22"/>
              </w:rPr>
            </w:pPr>
          </w:p>
        </w:tc>
        <w:tc>
          <w:tcPr>
            <w:tcW w:w="3962" w:type="dxa"/>
          </w:tcPr>
          <w:p w14:paraId="14170DB0"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Equal Opportunity</w:t>
            </w:r>
          </w:p>
          <w:p w14:paraId="5374D2DB" w14:textId="5BDABF5A" w:rsidR="003E3B46" w:rsidRPr="00AB26A2" w:rsidRDefault="003E3B46" w:rsidP="006A6762">
            <w:pPr>
              <w:pStyle w:val="Default"/>
              <w:rPr>
                <w:rFonts w:asciiTheme="minorHAnsi" w:hAnsiTheme="minorHAnsi"/>
                <w:color w:val="00828C"/>
                <w:sz w:val="22"/>
                <w:szCs w:val="22"/>
              </w:rPr>
            </w:pPr>
            <w:r w:rsidRPr="000E1D58">
              <w:rPr>
                <w:color w:val="auto"/>
                <w:sz w:val="22"/>
                <w:szCs w:val="22"/>
              </w:rPr>
              <w:t>How have you ensured that the terminology used is ethically appropriate, free from bias and stereotypical phrases?</w:t>
            </w:r>
            <w:r w:rsidR="00306BFC">
              <w:rPr>
                <w:color w:val="auto"/>
                <w:sz w:val="22"/>
                <w:szCs w:val="22"/>
              </w:rPr>
              <w:br/>
            </w:r>
          </w:p>
        </w:tc>
        <w:tc>
          <w:tcPr>
            <w:tcW w:w="4614" w:type="dxa"/>
          </w:tcPr>
          <w:p w14:paraId="43CA050F" w14:textId="73E8AB79" w:rsidR="003E3B46" w:rsidRPr="00E01130" w:rsidRDefault="008A094B" w:rsidP="006A6762">
            <w:pPr>
              <w:pStyle w:val="Default"/>
              <w:rPr>
                <w:rFonts w:asciiTheme="minorHAnsi" w:hAnsiTheme="minorHAnsi"/>
                <w:color w:val="002060"/>
                <w:sz w:val="22"/>
                <w:szCs w:val="22"/>
              </w:rPr>
            </w:pPr>
            <w:permStart w:id="349113891" w:edGrp="everyone"/>
            <w:r w:rsidRPr="006A414D">
              <w:t xml:space="preserve"> </w:t>
            </w:r>
            <w:r>
              <w:t xml:space="preserve"> </w:t>
            </w:r>
            <w:r w:rsidRPr="006A414D">
              <w:t xml:space="preserve">  </w:t>
            </w:r>
            <w:permEnd w:id="349113891"/>
          </w:p>
        </w:tc>
      </w:tr>
      <w:tr w:rsidR="003E3B46" w:rsidRPr="00E01130" w14:paraId="0D07F5B4" w14:textId="77777777" w:rsidTr="00C00BA0">
        <w:tc>
          <w:tcPr>
            <w:tcW w:w="440" w:type="dxa"/>
            <w:shd w:val="clear" w:color="auto" w:fill="F47CBB"/>
          </w:tcPr>
          <w:p w14:paraId="4628FB1C" w14:textId="77777777" w:rsidR="003E3B46" w:rsidRPr="00C70BB4" w:rsidRDefault="003E3B46" w:rsidP="006A6762">
            <w:pPr>
              <w:pStyle w:val="Default"/>
              <w:rPr>
                <w:rFonts w:asciiTheme="minorHAnsi" w:hAnsiTheme="minorHAnsi"/>
                <w:b/>
                <w:color w:val="00828C"/>
                <w:sz w:val="22"/>
                <w:szCs w:val="22"/>
              </w:rPr>
            </w:pPr>
          </w:p>
        </w:tc>
        <w:tc>
          <w:tcPr>
            <w:tcW w:w="3962" w:type="dxa"/>
          </w:tcPr>
          <w:p w14:paraId="2D3630F9"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Privacy</w:t>
            </w:r>
          </w:p>
          <w:p w14:paraId="13018518" w14:textId="77777777" w:rsidR="003E3B46" w:rsidRDefault="003E3B46" w:rsidP="006A6762">
            <w:pPr>
              <w:pStyle w:val="Default"/>
              <w:rPr>
                <w:rFonts w:asciiTheme="minorHAnsi" w:hAnsiTheme="minorHAnsi"/>
                <w:bCs/>
                <w:color w:val="auto"/>
                <w:sz w:val="22"/>
                <w:szCs w:val="22"/>
              </w:rPr>
            </w:pPr>
            <w:r w:rsidRPr="00722047">
              <w:rPr>
                <w:rFonts w:asciiTheme="minorHAnsi" w:hAnsiTheme="minorHAnsi"/>
                <w:bCs/>
                <w:color w:val="auto"/>
                <w:sz w:val="22"/>
                <w:szCs w:val="22"/>
              </w:rPr>
              <w:t>How do you protect purchasers’ private information?</w:t>
            </w:r>
          </w:p>
          <w:p w14:paraId="3C5BABE2" w14:textId="638BE693" w:rsidR="003E3B46" w:rsidRPr="00C70BB4" w:rsidRDefault="003E3B46" w:rsidP="006A6762">
            <w:pPr>
              <w:pStyle w:val="Default"/>
              <w:rPr>
                <w:rFonts w:asciiTheme="minorHAnsi" w:hAnsiTheme="minorHAnsi"/>
                <w:color w:val="00828C"/>
                <w:sz w:val="22"/>
                <w:szCs w:val="22"/>
              </w:rPr>
            </w:pPr>
            <w:r>
              <w:rPr>
                <w:rFonts w:asciiTheme="minorHAnsi" w:hAnsiTheme="minorHAnsi"/>
                <w:bCs/>
                <w:color w:val="auto"/>
                <w:sz w:val="22"/>
                <w:szCs w:val="22"/>
              </w:rPr>
              <w:t>Please provide a link to or copy of your privacy policy.</w:t>
            </w:r>
            <w:r w:rsidR="00306BFC">
              <w:rPr>
                <w:rFonts w:asciiTheme="minorHAnsi" w:hAnsiTheme="minorHAnsi"/>
                <w:bCs/>
                <w:color w:val="auto"/>
                <w:sz w:val="22"/>
                <w:szCs w:val="22"/>
              </w:rPr>
              <w:br/>
            </w:r>
          </w:p>
        </w:tc>
        <w:tc>
          <w:tcPr>
            <w:tcW w:w="4614" w:type="dxa"/>
          </w:tcPr>
          <w:p w14:paraId="23DDBF7D" w14:textId="718DE147" w:rsidR="003E3B46" w:rsidRPr="00E01130" w:rsidRDefault="008A094B" w:rsidP="006A6762">
            <w:pPr>
              <w:pStyle w:val="Default"/>
              <w:rPr>
                <w:rFonts w:asciiTheme="minorHAnsi" w:hAnsiTheme="minorHAnsi"/>
                <w:color w:val="002060"/>
                <w:sz w:val="22"/>
                <w:szCs w:val="22"/>
              </w:rPr>
            </w:pPr>
            <w:permStart w:id="1845772294" w:edGrp="everyone"/>
            <w:r w:rsidRPr="006A414D">
              <w:t xml:space="preserve"> </w:t>
            </w:r>
            <w:r>
              <w:t xml:space="preserve"> </w:t>
            </w:r>
            <w:r w:rsidRPr="006A414D">
              <w:t xml:space="preserve">  </w:t>
            </w:r>
            <w:permEnd w:id="1845772294"/>
          </w:p>
        </w:tc>
      </w:tr>
      <w:tr w:rsidR="003E3B46" w:rsidRPr="00E01130" w14:paraId="016F101C" w14:textId="77777777" w:rsidTr="00C00BA0">
        <w:tc>
          <w:tcPr>
            <w:tcW w:w="440" w:type="dxa"/>
            <w:shd w:val="clear" w:color="auto" w:fill="F47CBB"/>
          </w:tcPr>
          <w:p w14:paraId="646E71E6" w14:textId="77777777" w:rsidR="003E3B46" w:rsidRPr="00C70BB4" w:rsidRDefault="003E3B46" w:rsidP="006A6762">
            <w:pPr>
              <w:autoSpaceDE w:val="0"/>
              <w:autoSpaceDN w:val="0"/>
              <w:adjustRightInd w:val="0"/>
              <w:rPr>
                <w:rFonts w:cs="TrebuchetMS-Bold"/>
                <w:b/>
                <w:bCs/>
                <w:color w:val="00828C"/>
              </w:rPr>
            </w:pPr>
          </w:p>
        </w:tc>
        <w:tc>
          <w:tcPr>
            <w:tcW w:w="3962" w:type="dxa"/>
          </w:tcPr>
          <w:p w14:paraId="7C14601D" w14:textId="77777777" w:rsidR="003E3B46" w:rsidRPr="00306BFC" w:rsidRDefault="003E3B46" w:rsidP="006A6762">
            <w:pPr>
              <w:autoSpaceDE w:val="0"/>
              <w:autoSpaceDN w:val="0"/>
              <w:adjustRightInd w:val="0"/>
              <w:rPr>
                <w:rFonts w:cs="TrebuchetMS-Bold"/>
                <w:b/>
                <w:bCs/>
                <w:color w:val="00B0F0"/>
              </w:rPr>
            </w:pPr>
            <w:r w:rsidRPr="00306BFC">
              <w:rPr>
                <w:rFonts w:cs="TrebuchetMS-Bold"/>
                <w:b/>
                <w:bCs/>
                <w:color w:val="00B0F0"/>
              </w:rPr>
              <w:t>Learning Outcomes</w:t>
            </w:r>
          </w:p>
          <w:p w14:paraId="34B83764" w14:textId="6924BF76" w:rsidR="003E3B46" w:rsidRPr="00E01130" w:rsidRDefault="003E3B46" w:rsidP="006A6762">
            <w:pPr>
              <w:autoSpaceDE w:val="0"/>
              <w:autoSpaceDN w:val="0"/>
              <w:adjustRightInd w:val="0"/>
              <w:rPr>
                <w:color w:val="002060"/>
              </w:rPr>
            </w:pPr>
            <w:r w:rsidRPr="00080AD4">
              <w:rPr>
                <w:rFonts w:cs="TrebuchetMS"/>
              </w:rPr>
              <w:t xml:space="preserve">State a minimum of five points that </w:t>
            </w:r>
            <w:r>
              <w:rPr>
                <w:rFonts w:cs="TrebuchetMS"/>
              </w:rPr>
              <w:t>purchasers</w:t>
            </w:r>
            <w:r w:rsidRPr="00080AD4">
              <w:rPr>
                <w:rFonts w:cs="TrebuchetMS"/>
              </w:rPr>
              <w:t xml:space="preserve"> will know, or be able to do differently, after using this product.</w:t>
            </w:r>
            <w:r w:rsidR="00306BFC">
              <w:rPr>
                <w:rFonts w:cs="TrebuchetMS"/>
              </w:rPr>
              <w:br/>
            </w:r>
          </w:p>
        </w:tc>
        <w:tc>
          <w:tcPr>
            <w:tcW w:w="4614" w:type="dxa"/>
          </w:tcPr>
          <w:p w14:paraId="1A31BEBD" w14:textId="15F92737" w:rsidR="003E3B46" w:rsidRPr="00E01130" w:rsidRDefault="008A094B" w:rsidP="006A6762">
            <w:pPr>
              <w:pStyle w:val="Default"/>
              <w:rPr>
                <w:rFonts w:asciiTheme="minorHAnsi" w:hAnsiTheme="minorHAnsi"/>
                <w:color w:val="002060"/>
                <w:sz w:val="22"/>
                <w:szCs w:val="22"/>
              </w:rPr>
            </w:pPr>
            <w:permStart w:id="958163719" w:edGrp="everyone"/>
            <w:r w:rsidRPr="006A414D">
              <w:t xml:space="preserve"> </w:t>
            </w:r>
            <w:r>
              <w:t xml:space="preserve"> </w:t>
            </w:r>
            <w:r w:rsidRPr="006A414D">
              <w:t xml:space="preserve">  </w:t>
            </w:r>
            <w:permEnd w:id="958163719"/>
          </w:p>
        </w:tc>
      </w:tr>
      <w:tr w:rsidR="003E3B46" w:rsidRPr="00E01130" w14:paraId="7D423DB3" w14:textId="77777777" w:rsidTr="00C00BA0">
        <w:trPr>
          <w:trHeight w:val="948"/>
        </w:trPr>
        <w:tc>
          <w:tcPr>
            <w:tcW w:w="440" w:type="dxa"/>
            <w:shd w:val="clear" w:color="auto" w:fill="F47CBB"/>
          </w:tcPr>
          <w:p w14:paraId="1CC9C589" w14:textId="77777777" w:rsidR="003E3B46" w:rsidRPr="00C70BB4" w:rsidRDefault="003E3B46" w:rsidP="006A6762">
            <w:pPr>
              <w:pStyle w:val="Default"/>
              <w:rPr>
                <w:rFonts w:asciiTheme="minorHAnsi" w:hAnsiTheme="minorHAnsi"/>
                <w:b/>
                <w:color w:val="00828C"/>
                <w:sz w:val="22"/>
                <w:szCs w:val="22"/>
              </w:rPr>
            </w:pPr>
          </w:p>
        </w:tc>
        <w:tc>
          <w:tcPr>
            <w:tcW w:w="3962" w:type="dxa"/>
          </w:tcPr>
          <w:p w14:paraId="03ABD791" w14:textId="77777777" w:rsidR="003E3B46" w:rsidRPr="00306BFC" w:rsidRDefault="003E3B46" w:rsidP="006A6762">
            <w:pPr>
              <w:pStyle w:val="Default"/>
              <w:rPr>
                <w:rFonts w:asciiTheme="minorHAnsi" w:hAnsiTheme="minorHAnsi"/>
                <w:b/>
                <w:color w:val="00B0F0"/>
                <w:sz w:val="22"/>
                <w:szCs w:val="22"/>
              </w:rPr>
            </w:pPr>
            <w:r w:rsidRPr="00306BFC">
              <w:rPr>
                <w:rFonts w:asciiTheme="minorHAnsi" w:hAnsiTheme="minorHAnsi"/>
                <w:b/>
                <w:color w:val="00B0F0"/>
                <w:sz w:val="22"/>
                <w:szCs w:val="22"/>
              </w:rPr>
              <w:t>Learning into Practice</w:t>
            </w:r>
          </w:p>
          <w:p w14:paraId="72797687" w14:textId="58DD8A7E" w:rsidR="003E3B46" w:rsidRPr="001B620F" w:rsidRDefault="003E3B46" w:rsidP="006A6762">
            <w:pPr>
              <w:pStyle w:val="Default"/>
              <w:rPr>
                <w:rFonts w:asciiTheme="minorHAnsi" w:hAnsiTheme="minorHAnsi"/>
                <w:b/>
                <w:color w:val="00828C"/>
                <w:sz w:val="22"/>
                <w:szCs w:val="22"/>
              </w:rPr>
            </w:pPr>
            <w:r w:rsidRPr="00722047">
              <w:rPr>
                <w:rFonts w:asciiTheme="minorHAnsi" w:hAnsiTheme="minorHAnsi"/>
                <w:bCs/>
                <w:color w:val="auto"/>
                <w:sz w:val="22"/>
                <w:szCs w:val="22"/>
              </w:rPr>
              <w:t>Describe steps</w:t>
            </w:r>
            <w:r w:rsidRPr="00722047">
              <w:rPr>
                <w:rFonts w:asciiTheme="minorHAnsi" w:hAnsiTheme="minorHAnsi"/>
                <w:color w:val="auto"/>
                <w:sz w:val="22"/>
                <w:szCs w:val="22"/>
              </w:rPr>
              <w:t xml:space="preserve"> that the purchasers may take to consolidate their learning and put it into practice</w:t>
            </w:r>
            <w:r w:rsidR="00306BFC">
              <w:rPr>
                <w:rFonts w:asciiTheme="minorHAnsi" w:hAnsiTheme="minorHAnsi"/>
                <w:color w:val="auto"/>
                <w:sz w:val="22"/>
                <w:szCs w:val="22"/>
              </w:rPr>
              <w:br/>
            </w:r>
          </w:p>
        </w:tc>
        <w:tc>
          <w:tcPr>
            <w:tcW w:w="4614" w:type="dxa"/>
          </w:tcPr>
          <w:p w14:paraId="38C51EFA" w14:textId="5CE8C47C" w:rsidR="003E3B46" w:rsidRPr="00E01130" w:rsidRDefault="008A094B" w:rsidP="006A6762">
            <w:pPr>
              <w:pStyle w:val="Default"/>
              <w:rPr>
                <w:rFonts w:asciiTheme="minorHAnsi" w:hAnsiTheme="minorHAnsi"/>
                <w:color w:val="002060"/>
                <w:sz w:val="22"/>
                <w:szCs w:val="22"/>
              </w:rPr>
            </w:pPr>
            <w:permStart w:id="1559302754" w:edGrp="everyone"/>
            <w:r w:rsidRPr="006A414D">
              <w:t xml:space="preserve"> </w:t>
            </w:r>
            <w:r>
              <w:t xml:space="preserve"> </w:t>
            </w:r>
            <w:r w:rsidRPr="006A414D">
              <w:t xml:space="preserve">  </w:t>
            </w:r>
            <w:permEnd w:id="1559302754"/>
          </w:p>
        </w:tc>
      </w:tr>
      <w:tr w:rsidR="003E3B46" w:rsidRPr="00E01130" w14:paraId="378AC464" w14:textId="77777777" w:rsidTr="008A094B">
        <w:trPr>
          <w:trHeight w:val="195"/>
        </w:trPr>
        <w:tc>
          <w:tcPr>
            <w:tcW w:w="9016" w:type="dxa"/>
            <w:gridSpan w:val="3"/>
            <w:shd w:val="clear" w:color="auto" w:fill="D9D9D9" w:themeFill="background1" w:themeFillShade="D9"/>
          </w:tcPr>
          <w:p w14:paraId="648E060B" w14:textId="77777777" w:rsidR="003E3B46" w:rsidRPr="00E01130" w:rsidRDefault="003E3B46" w:rsidP="006A6762">
            <w:pPr>
              <w:pStyle w:val="Default"/>
              <w:rPr>
                <w:rFonts w:asciiTheme="minorHAnsi" w:hAnsiTheme="minorHAnsi"/>
                <w:color w:val="002060"/>
                <w:sz w:val="22"/>
                <w:szCs w:val="22"/>
              </w:rPr>
            </w:pPr>
          </w:p>
        </w:tc>
      </w:tr>
      <w:tr w:rsidR="003E3B46" w:rsidRPr="00E01130" w14:paraId="0FB7D1CA" w14:textId="77777777" w:rsidTr="00C00BA0">
        <w:tc>
          <w:tcPr>
            <w:tcW w:w="440" w:type="dxa"/>
            <w:shd w:val="clear" w:color="auto" w:fill="FAD17E"/>
          </w:tcPr>
          <w:p w14:paraId="327CC809" w14:textId="77777777" w:rsidR="003E3B46" w:rsidRDefault="003E3B46" w:rsidP="006A6762">
            <w:pPr>
              <w:pStyle w:val="Default"/>
              <w:rPr>
                <w:rFonts w:asciiTheme="minorHAnsi" w:hAnsiTheme="minorHAnsi"/>
                <w:b/>
                <w:color w:val="00828C"/>
                <w:sz w:val="22"/>
                <w:szCs w:val="22"/>
              </w:rPr>
            </w:pPr>
          </w:p>
        </w:tc>
        <w:tc>
          <w:tcPr>
            <w:tcW w:w="3962" w:type="dxa"/>
          </w:tcPr>
          <w:p w14:paraId="7812E239" w14:textId="77777777" w:rsidR="003E3B46" w:rsidRPr="00306BFC" w:rsidRDefault="003E3B46" w:rsidP="006A6762">
            <w:pPr>
              <w:autoSpaceDE w:val="0"/>
              <w:autoSpaceDN w:val="0"/>
              <w:adjustRightInd w:val="0"/>
              <w:rPr>
                <w:rFonts w:cs="TrebuchetMS-Bold"/>
                <w:b/>
                <w:bCs/>
                <w:color w:val="00B0F0"/>
              </w:rPr>
            </w:pPr>
            <w:r w:rsidRPr="00306BFC">
              <w:rPr>
                <w:rFonts w:cs="TrebuchetMS-Bold"/>
                <w:b/>
                <w:bCs/>
                <w:color w:val="00B0F0"/>
              </w:rPr>
              <w:t>If the product is a Training Program:</w:t>
            </w:r>
          </w:p>
          <w:p w14:paraId="077DA690" w14:textId="77777777" w:rsidR="003E3B46" w:rsidRPr="00572153" w:rsidRDefault="003E3B46" w:rsidP="006A6762">
            <w:pPr>
              <w:autoSpaceDE w:val="0"/>
              <w:autoSpaceDN w:val="0"/>
              <w:adjustRightInd w:val="0"/>
              <w:rPr>
                <w:rFonts w:cs="TrebuchetMS"/>
                <w:color w:val="000000" w:themeColor="text1"/>
              </w:rPr>
            </w:pPr>
            <w:r>
              <w:rPr>
                <w:rFonts w:cs="TrebuchetMS"/>
                <w:b/>
                <w:bCs/>
                <w:color w:val="000000" w:themeColor="text1"/>
              </w:rPr>
              <w:t>Please provide this additional information</w:t>
            </w:r>
            <w:r w:rsidRPr="00572153">
              <w:rPr>
                <w:rFonts w:cs="TrebuchetMS"/>
                <w:b/>
                <w:bCs/>
                <w:color w:val="000000" w:themeColor="text1"/>
              </w:rPr>
              <w:t>:</w:t>
            </w:r>
          </w:p>
          <w:p w14:paraId="7A6B8D8B" w14:textId="77777777" w:rsidR="003E3B46" w:rsidRDefault="003E3B46" w:rsidP="006A6762">
            <w:pPr>
              <w:autoSpaceDE w:val="0"/>
              <w:autoSpaceDN w:val="0"/>
              <w:adjustRightInd w:val="0"/>
              <w:rPr>
                <w:rFonts w:cs="TrebuchetMS"/>
                <w:color w:val="000000" w:themeColor="text1"/>
              </w:rPr>
            </w:pPr>
          </w:p>
          <w:p w14:paraId="0B220649" w14:textId="77777777" w:rsidR="003E3B46" w:rsidRDefault="003E3B46" w:rsidP="006A6762">
            <w:pPr>
              <w:autoSpaceDE w:val="0"/>
              <w:autoSpaceDN w:val="0"/>
              <w:adjustRightInd w:val="0"/>
              <w:rPr>
                <w:rFonts w:cs="TrebuchetMS"/>
                <w:color w:val="000000" w:themeColor="text1"/>
              </w:rPr>
            </w:pPr>
            <w:r>
              <w:rPr>
                <w:rFonts w:cs="TrebuchetMS"/>
                <w:color w:val="000000" w:themeColor="text1"/>
              </w:rPr>
              <w:t>How is the program delivered?</w:t>
            </w:r>
          </w:p>
          <w:p w14:paraId="3357CA81" w14:textId="77777777" w:rsidR="003E3B46" w:rsidRPr="00082F2C" w:rsidRDefault="003E3B46" w:rsidP="006A6762">
            <w:pPr>
              <w:autoSpaceDE w:val="0"/>
              <w:autoSpaceDN w:val="0"/>
              <w:adjustRightInd w:val="0"/>
              <w:rPr>
                <w:rFonts w:cs="TrebuchetMS"/>
                <w:color w:val="000000" w:themeColor="text1"/>
                <w:sz w:val="16"/>
                <w:szCs w:val="16"/>
              </w:rPr>
            </w:pPr>
          </w:p>
          <w:p w14:paraId="4A00823E" w14:textId="77777777" w:rsidR="003E3B46" w:rsidRDefault="003E3B46" w:rsidP="006A6762">
            <w:pPr>
              <w:autoSpaceDE w:val="0"/>
              <w:autoSpaceDN w:val="0"/>
              <w:adjustRightInd w:val="0"/>
              <w:rPr>
                <w:rFonts w:cs="TrebuchetMS"/>
                <w:color w:val="000000" w:themeColor="text1"/>
              </w:rPr>
            </w:pPr>
            <w:r>
              <w:rPr>
                <w:rFonts w:cs="TrebuchetMS"/>
                <w:color w:val="000000" w:themeColor="text1"/>
              </w:rPr>
              <w:t>Who are the trainers / facilitators? What are their relevant qualifications / experience?</w:t>
            </w:r>
          </w:p>
          <w:p w14:paraId="10915407" w14:textId="77777777" w:rsidR="003E3B46" w:rsidRDefault="003E3B46" w:rsidP="006A6762">
            <w:pPr>
              <w:autoSpaceDE w:val="0"/>
              <w:autoSpaceDN w:val="0"/>
              <w:adjustRightInd w:val="0"/>
              <w:rPr>
                <w:rFonts w:cs="TrebuchetMS"/>
                <w:color w:val="000000" w:themeColor="text1"/>
              </w:rPr>
            </w:pPr>
          </w:p>
          <w:p w14:paraId="3251394E" w14:textId="77777777" w:rsidR="003E3B46" w:rsidRDefault="003E3B46" w:rsidP="006A6762">
            <w:pPr>
              <w:autoSpaceDE w:val="0"/>
              <w:autoSpaceDN w:val="0"/>
              <w:adjustRightInd w:val="0"/>
              <w:rPr>
                <w:rFonts w:cs="TrebuchetMS"/>
                <w:color w:val="000000" w:themeColor="text1"/>
              </w:rPr>
            </w:pPr>
            <w:r>
              <w:rPr>
                <w:bCs/>
                <w:color w:val="000000" w:themeColor="text1"/>
              </w:rPr>
              <w:lastRenderedPageBreak/>
              <w:t>Who in your organisation is responsible for ensure required standards are maintained?</w:t>
            </w:r>
          </w:p>
          <w:p w14:paraId="711037FB" w14:textId="77777777" w:rsidR="003E3B46" w:rsidRPr="00082F2C" w:rsidRDefault="003E3B46" w:rsidP="006A6762">
            <w:pPr>
              <w:autoSpaceDE w:val="0"/>
              <w:autoSpaceDN w:val="0"/>
              <w:adjustRightInd w:val="0"/>
              <w:rPr>
                <w:rFonts w:cs="TrebuchetMS"/>
                <w:color w:val="000000" w:themeColor="text1"/>
                <w:sz w:val="16"/>
                <w:szCs w:val="16"/>
              </w:rPr>
            </w:pPr>
          </w:p>
          <w:p w14:paraId="16407F70" w14:textId="77777777" w:rsidR="003E3B46" w:rsidRDefault="003E3B46" w:rsidP="006A6762">
            <w:pPr>
              <w:autoSpaceDE w:val="0"/>
              <w:autoSpaceDN w:val="0"/>
              <w:adjustRightInd w:val="0"/>
              <w:rPr>
                <w:rFonts w:cs="TrebuchetMS"/>
                <w:color w:val="000000" w:themeColor="text1"/>
              </w:rPr>
            </w:pPr>
            <w:r>
              <w:rPr>
                <w:rFonts w:cs="TrebuchetMS"/>
                <w:color w:val="000000" w:themeColor="text1"/>
              </w:rPr>
              <w:t>Please provide a link to the publicly available information about the training.</w:t>
            </w:r>
          </w:p>
          <w:p w14:paraId="4365AADA" w14:textId="77777777" w:rsidR="003E3B46" w:rsidRPr="00082F2C" w:rsidRDefault="003E3B46" w:rsidP="006A6762">
            <w:pPr>
              <w:autoSpaceDE w:val="0"/>
              <w:autoSpaceDN w:val="0"/>
              <w:adjustRightInd w:val="0"/>
              <w:rPr>
                <w:rFonts w:cs="TrebuchetMS"/>
                <w:color w:val="000000" w:themeColor="text1"/>
                <w:sz w:val="16"/>
                <w:szCs w:val="16"/>
              </w:rPr>
            </w:pPr>
          </w:p>
          <w:p w14:paraId="2E584BC2" w14:textId="77777777" w:rsidR="003E3B46" w:rsidRDefault="003E3B46" w:rsidP="006A6762">
            <w:pPr>
              <w:autoSpaceDE w:val="0"/>
              <w:autoSpaceDN w:val="0"/>
              <w:adjustRightInd w:val="0"/>
              <w:rPr>
                <w:rFonts w:cs="TrebuchetMS"/>
                <w:color w:val="000000" w:themeColor="text1"/>
              </w:rPr>
            </w:pPr>
            <w:r>
              <w:rPr>
                <w:rFonts w:cs="TrebuchetMS"/>
                <w:color w:val="000000" w:themeColor="text1"/>
              </w:rPr>
              <w:t xml:space="preserve">Please provide a sample of the training program content, including any </w:t>
            </w:r>
            <w:r w:rsidRPr="00572153">
              <w:rPr>
                <w:rFonts w:cs="TrebuchetMS"/>
                <w:color w:val="000000" w:themeColor="text1"/>
              </w:rPr>
              <w:t>online videos, PowerPoint slides or other visual aids</w:t>
            </w:r>
            <w:r>
              <w:rPr>
                <w:rFonts w:cs="TrebuchetMS"/>
                <w:color w:val="000000" w:themeColor="text1"/>
              </w:rPr>
              <w:t xml:space="preserve"> (link to online is acceptable).</w:t>
            </w:r>
          </w:p>
          <w:p w14:paraId="0C5F0DCC" w14:textId="77777777" w:rsidR="003E3B46" w:rsidRPr="00082F2C" w:rsidRDefault="003E3B46" w:rsidP="006A6762">
            <w:pPr>
              <w:autoSpaceDE w:val="0"/>
              <w:autoSpaceDN w:val="0"/>
              <w:adjustRightInd w:val="0"/>
              <w:rPr>
                <w:rFonts w:cs="TrebuchetMS"/>
                <w:color w:val="000000" w:themeColor="text1"/>
                <w:sz w:val="16"/>
                <w:szCs w:val="16"/>
              </w:rPr>
            </w:pPr>
          </w:p>
          <w:p w14:paraId="35A1070E" w14:textId="77777777" w:rsidR="003E3B46" w:rsidRDefault="003E3B46" w:rsidP="006A6762">
            <w:pPr>
              <w:autoSpaceDE w:val="0"/>
              <w:autoSpaceDN w:val="0"/>
              <w:adjustRightInd w:val="0"/>
              <w:rPr>
                <w:rFonts w:cs="TrebuchetMS"/>
                <w:color w:val="000000" w:themeColor="text1"/>
              </w:rPr>
            </w:pPr>
            <w:r>
              <w:rPr>
                <w:rFonts w:cs="TrebuchetMS"/>
                <w:color w:val="000000" w:themeColor="text1"/>
              </w:rPr>
              <w:t xml:space="preserve">Please provide samples of </w:t>
            </w:r>
            <w:r w:rsidRPr="00572153">
              <w:rPr>
                <w:rFonts w:cs="TrebuchetMS"/>
                <w:color w:val="000000" w:themeColor="text1"/>
              </w:rPr>
              <w:t xml:space="preserve">handouts or workbooks </w:t>
            </w:r>
            <w:r>
              <w:rPr>
                <w:rFonts w:cs="TrebuchetMS"/>
                <w:color w:val="000000" w:themeColor="text1"/>
              </w:rPr>
              <w:t>used in the training (link to online is acceptable).</w:t>
            </w:r>
          </w:p>
          <w:p w14:paraId="7D98638C" w14:textId="77777777" w:rsidR="003E3B46" w:rsidRPr="00082F2C" w:rsidRDefault="003E3B46" w:rsidP="006A6762">
            <w:pPr>
              <w:autoSpaceDE w:val="0"/>
              <w:autoSpaceDN w:val="0"/>
              <w:adjustRightInd w:val="0"/>
              <w:rPr>
                <w:rFonts w:cs="TrebuchetMS"/>
                <w:color w:val="000000" w:themeColor="text1"/>
                <w:sz w:val="16"/>
                <w:szCs w:val="16"/>
              </w:rPr>
            </w:pPr>
          </w:p>
          <w:p w14:paraId="5A2FEC4A" w14:textId="77777777" w:rsidR="003E3B46" w:rsidRDefault="003E3B46" w:rsidP="006A6762">
            <w:pPr>
              <w:autoSpaceDE w:val="0"/>
              <w:autoSpaceDN w:val="0"/>
              <w:adjustRightInd w:val="0"/>
              <w:rPr>
                <w:rFonts w:cs="TrebuchetMS"/>
                <w:color w:val="000000" w:themeColor="text1"/>
              </w:rPr>
            </w:pPr>
            <w:r>
              <w:rPr>
                <w:rFonts w:cs="TrebuchetMS"/>
                <w:color w:val="000000" w:themeColor="text1"/>
              </w:rPr>
              <w:t>Please provide copies of evaluation or feedback forms (link to online is acceptable).</w:t>
            </w:r>
          </w:p>
          <w:p w14:paraId="7B88CB97" w14:textId="77777777" w:rsidR="003E3B46" w:rsidRPr="0040760A" w:rsidRDefault="003E3B46" w:rsidP="006A6762">
            <w:pPr>
              <w:autoSpaceDE w:val="0"/>
              <w:autoSpaceDN w:val="0"/>
              <w:adjustRightInd w:val="0"/>
              <w:rPr>
                <w:rFonts w:cs="TrebuchetMS"/>
                <w:color w:val="000000" w:themeColor="text1"/>
                <w:sz w:val="16"/>
                <w:szCs w:val="16"/>
              </w:rPr>
            </w:pPr>
          </w:p>
          <w:p w14:paraId="49F75199" w14:textId="77777777" w:rsidR="003E3B46" w:rsidRPr="0040760A" w:rsidRDefault="003E3B46" w:rsidP="006A6762">
            <w:pPr>
              <w:autoSpaceDE w:val="0"/>
              <w:autoSpaceDN w:val="0"/>
              <w:adjustRightInd w:val="0"/>
              <w:rPr>
                <w:bCs/>
              </w:rPr>
            </w:pPr>
            <w:r w:rsidRPr="0040760A">
              <w:rPr>
                <w:bCs/>
              </w:rPr>
              <w:t>How do you assess participants to ensure learning goals have been achieved?</w:t>
            </w:r>
            <w:r>
              <w:rPr>
                <w:bCs/>
              </w:rPr>
              <w:t xml:space="preserve"> What if they have not?</w:t>
            </w:r>
          </w:p>
          <w:p w14:paraId="30022A3B" w14:textId="77777777" w:rsidR="003E3B46" w:rsidRPr="0040760A" w:rsidRDefault="003E3B46" w:rsidP="006A6762">
            <w:pPr>
              <w:autoSpaceDE w:val="0"/>
              <w:autoSpaceDN w:val="0"/>
              <w:adjustRightInd w:val="0"/>
              <w:rPr>
                <w:rFonts w:cs="TrebuchetMS"/>
                <w:color w:val="000000" w:themeColor="text1"/>
                <w:sz w:val="16"/>
                <w:szCs w:val="16"/>
              </w:rPr>
            </w:pPr>
          </w:p>
          <w:p w14:paraId="5E1AF67E" w14:textId="77777777" w:rsidR="003E3B46" w:rsidRPr="0040760A" w:rsidRDefault="003E3B46" w:rsidP="006A6762">
            <w:pPr>
              <w:autoSpaceDE w:val="0"/>
              <w:autoSpaceDN w:val="0"/>
              <w:adjustRightInd w:val="0"/>
              <w:rPr>
                <w:rFonts w:cs="TrebuchetMS"/>
                <w:bCs/>
              </w:rPr>
            </w:pPr>
            <w:r w:rsidRPr="0040760A">
              <w:rPr>
                <w:bCs/>
              </w:rPr>
              <w:t xml:space="preserve">Do you provide a certificate of completion for training? </w:t>
            </w:r>
          </w:p>
          <w:p w14:paraId="4B6F308A" w14:textId="77777777" w:rsidR="003E3B46" w:rsidRPr="00082F2C" w:rsidRDefault="003E3B46" w:rsidP="006A6762">
            <w:pPr>
              <w:autoSpaceDE w:val="0"/>
              <w:autoSpaceDN w:val="0"/>
              <w:adjustRightInd w:val="0"/>
              <w:rPr>
                <w:rFonts w:cs="TrebuchetMS"/>
                <w:color w:val="000000" w:themeColor="text1"/>
                <w:sz w:val="16"/>
                <w:szCs w:val="16"/>
              </w:rPr>
            </w:pPr>
          </w:p>
          <w:p w14:paraId="03A60623" w14:textId="77777777" w:rsidR="003E3B46" w:rsidRDefault="003E3B46" w:rsidP="006A6762">
            <w:pPr>
              <w:autoSpaceDE w:val="0"/>
              <w:autoSpaceDN w:val="0"/>
              <w:adjustRightInd w:val="0"/>
              <w:rPr>
                <w:rFonts w:cs="TrebuchetMS"/>
                <w:color w:val="000000" w:themeColor="text1"/>
              </w:rPr>
            </w:pPr>
            <w:r>
              <w:rPr>
                <w:rFonts w:cs="TrebuchetMS"/>
                <w:color w:val="000000" w:themeColor="text1"/>
              </w:rPr>
              <w:t>Does the training program articulate into any formally accredited qualification?</w:t>
            </w:r>
          </w:p>
          <w:p w14:paraId="134624B0" w14:textId="77777777" w:rsidR="003E3B46" w:rsidRPr="00082F2C" w:rsidRDefault="003E3B46" w:rsidP="006A6762">
            <w:pPr>
              <w:adjustRightInd w:val="0"/>
              <w:rPr>
                <w:b/>
                <w:color w:val="000000" w:themeColor="text1"/>
              </w:rPr>
            </w:pPr>
          </w:p>
        </w:tc>
        <w:tc>
          <w:tcPr>
            <w:tcW w:w="4614" w:type="dxa"/>
          </w:tcPr>
          <w:p w14:paraId="04FA41B8" w14:textId="03040CBD" w:rsidR="003E3B46" w:rsidRPr="00E01130" w:rsidRDefault="008A094B" w:rsidP="006A6762">
            <w:pPr>
              <w:pStyle w:val="Default"/>
              <w:rPr>
                <w:rFonts w:asciiTheme="minorHAnsi" w:hAnsiTheme="minorHAnsi"/>
                <w:color w:val="002060"/>
                <w:sz w:val="22"/>
                <w:szCs w:val="22"/>
              </w:rPr>
            </w:pPr>
            <w:permStart w:id="680421573" w:edGrp="everyone"/>
            <w:r w:rsidRPr="006A414D">
              <w:lastRenderedPageBreak/>
              <w:t xml:space="preserve"> </w:t>
            </w:r>
            <w:r>
              <w:t xml:space="preserve"> </w:t>
            </w:r>
            <w:r w:rsidRPr="006A414D">
              <w:t xml:space="preserve">  </w:t>
            </w:r>
            <w:permEnd w:id="680421573"/>
          </w:p>
        </w:tc>
      </w:tr>
    </w:tbl>
    <w:p w14:paraId="5D401D66" w14:textId="77777777" w:rsidR="008A094B" w:rsidRDefault="008A094B" w:rsidP="003E3B46">
      <w:pPr>
        <w:rPr>
          <w:color w:val="000000" w:themeColor="text1"/>
        </w:rPr>
      </w:pPr>
    </w:p>
    <w:p w14:paraId="564B098D" w14:textId="668B558B" w:rsidR="003E3B46" w:rsidRDefault="003E3B46" w:rsidP="003E3B46">
      <w:r w:rsidRPr="00572153">
        <w:rPr>
          <w:color w:val="000000" w:themeColor="text1"/>
        </w:rPr>
        <w:t>Please send your completed application</w:t>
      </w:r>
      <w:r>
        <w:rPr>
          <w:color w:val="000000" w:themeColor="text1"/>
        </w:rPr>
        <w:t>, product</w:t>
      </w:r>
      <w:r w:rsidRPr="00572153">
        <w:rPr>
          <w:color w:val="000000" w:themeColor="text1"/>
        </w:rPr>
        <w:t xml:space="preserve"> and supporting information to </w:t>
      </w:r>
      <w:hyperlink r:id="rId9" w:history="1">
        <w:r w:rsidR="008B51D2">
          <w:rPr>
            <w:rStyle w:val="Hyperlink"/>
          </w:rPr>
          <w:t>ceo@cdaa.org.au</w:t>
        </w:r>
      </w:hyperlink>
    </w:p>
    <w:p w14:paraId="17BA45C2" w14:textId="77777777" w:rsidR="003E3B46" w:rsidRPr="00572153" w:rsidRDefault="003E3B46" w:rsidP="003E3B46">
      <w:pPr>
        <w:rPr>
          <w:color w:val="000000" w:themeColor="text1"/>
        </w:rPr>
      </w:pPr>
      <w:r w:rsidRPr="00572153">
        <w:rPr>
          <w:color w:val="000000" w:themeColor="text1"/>
        </w:rPr>
        <w:t xml:space="preserve">Please use the same email address for any questions. </w:t>
      </w:r>
    </w:p>
    <w:p w14:paraId="32C65357" w14:textId="77777777" w:rsidR="003E3B46" w:rsidRDefault="003E3B46" w:rsidP="003E3B46">
      <w:pPr>
        <w:rPr>
          <w:rFonts w:cstheme="minorHAnsi"/>
        </w:rPr>
      </w:pPr>
    </w:p>
    <w:p w14:paraId="2C3012DB" w14:textId="447AB6DF" w:rsidR="003E3B46" w:rsidRPr="003E3B46" w:rsidRDefault="003E3B46" w:rsidP="003E3B46">
      <w:r w:rsidRPr="003E3B46">
        <w:rPr>
          <w:b/>
          <w:bCs/>
        </w:rPr>
        <w:t>Next Steps:</w:t>
      </w:r>
    </w:p>
    <w:p w14:paraId="3862962B" w14:textId="77777777" w:rsidR="003E3B46" w:rsidRDefault="003E3B46" w:rsidP="003E3B46">
      <w:pPr>
        <w:rPr>
          <w:b/>
          <w:bCs/>
        </w:rPr>
      </w:pPr>
      <w:r>
        <w:rPr>
          <w:color w:val="000000" w:themeColor="text1"/>
        </w:rPr>
        <w:t xml:space="preserve">Thank you for applying for </w:t>
      </w:r>
      <w:r w:rsidRPr="003E3B46">
        <w:rPr>
          <w:i/>
          <w:iCs/>
          <w:color w:val="000000" w:themeColor="text1"/>
        </w:rPr>
        <w:t>CDAA Commended</w:t>
      </w:r>
      <w:r>
        <w:rPr>
          <w:color w:val="000000" w:themeColor="text1"/>
        </w:rPr>
        <w:t>!</w:t>
      </w:r>
      <w:r>
        <w:rPr>
          <w:b/>
          <w:bCs/>
        </w:rPr>
        <w:t xml:space="preserve"> </w:t>
      </w:r>
    </w:p>
    <w:p w14:paraId="467852B2" w14:textId="77777777" w:rsidR="003E3B46" w:rsidRDefault="003E3B46" w:rsidP="003E3B46">
      <w:pPr>
        <w:rPr>
          <w:b/>
          <w:bCs/>
        </w:rPr>
      </w:pPr>
      <w:r w:rsidRPr="00572153">
        <w:rPr>
          <w:color w:val="000000" w:themeColor="text1"/>
        </w:rPr>
        <w:t xml:space="preserve">On receipt of </w:t>
      </w:r>
      <w:r>
        <w:rPr>
          <w:color w:val="000000" w:themeColor="text1"/>
        </w:rPr>
        <w:t xml:space="preserve">a </w:t>
      </w:r>
      <w:r w:rsidRPr="003E3B46">
        <w:rPr>
          <w:i/>
          <w:iCs/>
          <w:color w:val="000000" w:themeColor="text1"/>
        </w:rPr>
        <w:t>CDAA Commended</w:t>
      </w:r>
      <w:r w:rsidRPr="003E3B46">
        <w:rPr>
          <w:color w:val="000000" w:themeColor="text1"/>
        </w:rPr>
        <w:t xml:space="preserve"> </w:t>
      </w:r>
      <w:r w:rsidRPr="00572153">
        <w:rPr>
          <w:color w:val="000000" w:themeColor="text1"/>
        </w:rPr>
        <w:t xml:space="preserve">application </w:t>
      </w:r>
      <w:r>
        <w:rPr>
          <w:color w:val="000000" w:themeColor="text1"/>
        </w:rPr>
        <w:t xml:space="preserve">and </w:t>
      </w:r>
      <w:r w:rsidRPr="00572153">
        <w:rPr>
          <w:color w:val="000000" w:themeColor="text1"/>
        </w:rPr>
        <w:t xml:space="preserve">fee, </w:t>
      </w:r>
      <w:r>
        <w:rPr>
          <w:color w:val="000000" w:themeColor="text1"/>
        </w:rPr>
        <w:t xml:space="preserve">the product </w:t>
      </w:r>
      <w:r w:rsidRPr="00572153">
        <w:rPr>
          <w:color w:val="000000" w:themeColor="text1"/>
        </w:rPr>
        <w:t xml:space="preserve">will be assessed by CDAA within 21 working days. </w:t>
      </w:r>
    </w:p>
    <w:p w14:paraId="62A27106" w14:textId="7FB4BA6D" w:rsidR="003E3B46" w:rsidRPr="003E3B46" w:rsidRDefault="008A094B" w:rsidP="003E3B46">
      <w:pPr>
        <w:rPr>
          <w:b/>
          <w:bCs/>
        </w:rPr>
      </w:pPr>
      <w:r>
        <w:rPr>
          <w:color w:val="000000" w:themeColor="text1"/>
        </w:rPr>
        <w:br/>
      </w:r>
      <w:r w:rsidR="003E3B46" w:rsidRPr="00572153">
        <w:rPr>
          <w:color w:val="000000" w:themeColor="text1"/>
        </w:rPr>
        <w:t>Outcomes will be:</w:t>
      </w:r>
    </w:p>
    <w:p w14:paraId="0CD6DC9B" w14:textId="60B5543C" w:rsidR="003E3B46" w:rsidRPr="008A094B" w:rsidRDefault="003E3B46" w:rsidP="008A094B">
      <w:pPr>
        <w:pStyle w:val="ListParagraph"/>
        <w:numPr>
          <w:ilvl w:val="0"/>
          <w:numId w:val="7"/>
        </w:numPr>
        <w:rPr>
          <w:color w:val="000000" w:themeColor="text1"/>
        </w:rPr>
      </w:pPr>
      <w:r w:rsidRPr="008A094B">
        <w:rPr>
          <w:b/>
          <w:bCs/>
        </w:rPr>
        <w:t xml:space="preserve">Either: </w:t>
      </w:r>
      <w:r w:rsidRPr="008A094B">
        <w:rPr>
          <w:i/>
          <w:iCs/>
        </w:rPr>
        <w:t>CDAA Commended</w:t>
      </w:r>
      <w:r w:rsidRPr="003E3B46">
        <w:t xml:space="preserve"> </w:t>
      </w:r>
      <w:r w:rsidRPr="00FA03FC">
        <w:t xml:space="preserve">approval and </w:t>
      </w:r>
      <w:r>
        <w:t xml:space="preserve">promotion for </w:t>
      </w:r>
      <w:r w:rsidRPr="006D1F47">
        <w:t>two years</w:t>
      </w:r>
      <w:r w:rsidRPr="00FA03FC">
        <w:t xml:space="preserve"> from date of award</w:t>
      </w:r>
      <w:r>
        <w:t>,</w:t>
      </w:r>
      <w:r w:rsidR="008A094B">
        <w:br/>
      </w:r>
    </w:p>
    <w:p w14:paraId="29D9EF97" w14:textId="276D59FD" w:rsidR="003E3B46" w:rsidRPr="008A094B" w:rsidRDefault="003E3B46" w:rsidP="008A094B">
      <w:pPr>
        <w:pStyle w:val="ListParagraph"/>
        <w:numPr>
          <w:ilvl w:val="0"/>
          <w:numId w:val="7"/>
        </w:numPr>
        <w:rPr>
          <w:color w:val="000000" w:themeColor="text1"/>
        </w:rPr>
      </w:pPr>
      <w:r w:rsidRPr="008A094B">
        <w:rPr>
          <w:b/>
          <w:bCs/>
          <w:color w:val="000000" w:themeColor="text1"/>
        </w:rPr>
        <w:t xml:space="preserve">Or: </w:t>
      </w:r>
      <w:r w:rsidRPr="008A094B">
        <w:rPr>
          <w:color w:val="000000" w:themeColor="text1"/>
        </w:rPr>
        <w:t>Request to provide further information,</w:t>
      </w:r>
      <w:r w:rsidR="008A094B">
        <w:rPr>
          <w:color w:val="000000" w:themeColor="text1"/>
        </w:rPr>
        <w:br/>
      </w:r>
    </w:p>
    <w:p w14:paraId="28C9400F" w14:textId="77777777" w:rsidR="003E3B46" w:rsidRPr="008A094B" w:rsidRDefault="003E3B46" w:rsidP="008A094B">
      <w:pPr>
        <w:pStyle w:val="ListParagraph"/>
        <w:numPr>
          <w:ilvl w:val="0"/>
          <w:numId w:val="7"/>
        </w:numPr>
        <w:rPr>
          <w:color w:val="000000" w:themeColor="text1"/>
        </w:rPr>
      </w:pPr>
      <w:r w:rsidRPr="008A094B">
        <w:rPr>
          <w:b/>
          <w:bCs/>
          <w:color w:val="000000" w:themeColor="text1"/>
        </w:rPr>
        <w:t>Or:</w:t>
      </w:r>
      <w:r w:rsidRPr="008A094B">
        <w:rPr>
          <w:color w:val="000000" w:themeColor="text1"/>
        </w:rPr>
        <w:t xml:space="preserve"> Reasons why the application has been unsuccessful. (One resubmission will be permitted for which a second review fee will be charged)</w:t>
      </w:r>
    </w:p>
    <w:p w14:paraId="3BF8E3E1" w14:textId="77777777" w:rsidR="003E3B46" w:rsidRPr="00884253" w:rsidRDefault="003E3B46" w:rsidP="00884253"/>
    <w:sectPr w:rsidR="003E3B46" w:rsidRPr="00884253" w:rsidSect="00495920">
      <w:footerReference w:type="default" r:id="rId10"/>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1DCE" w14:textId="77777777" w:rsidR="00E7091B" w:rsidRDefault="00E7091B" w:rsidP="00813D66">
      <w:pPr>
        <w:spacing w:after="0" w:line="240" w:lineRule="auto"/>
      </w:pPr>
      <w:r>
        <w:separator/>
      </w:r>
    </w:p>
  </w:endnote>
  <w:endnote w:type="continuationSeparator" w:id="0">
    <w:p w14:paraId="12F9E153" w14:textId="77777777" w:rsidR="00E7091B" w:rsidRDefault="00E7091B" w:rsidP="0081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7CAF" w14:textId="144F3ECD" w:rsidR="00864CCD" w:rsidRDefault="00927F5A">
    <w:pPr>
      <w:pStyle w:val="Footer"/>
    </w:pPr>
    <w:r>
      <w:rPr>
        <w:noProof/>
      </w:rPr>
      <mc:AlternateContent>
        <mc:Choice Requires="wpg">
          <w:drawing>
            <wp:anchor distT="0" distB="0" distL="114300" distR="114300" simplePos="0" relativeHeight="251664384" behindDoc="0" locked="0" layoutInCell="1" allowOverlap="1" wp14:anchorId="3F28E7E9" wp14:editId="764D3A7E">
              <wp:simplePos x="0" y="0"/>
              <wp:positionH relativeFrom="column">
                <wp:posOffset>-114300</wp:posOffset>
              </wp:positionH>
              <wp:positionV relativeFrom="paragraph">
                <wp:posOffset>177165</wp:posOffset>
              </wp:positionV>
              <wp:extent cx="6304915" cy="314325"/>
              <wp:effectExtent l="0" t="0" r="635" b="9525"/>
              <wp:wrapTight wrapText="bothSides">
                <wp:wrapPolygon edited="0">
                  <wp:start x="0" y="0"/>
                  <wp:lineTo x="0" y="20945"/>
                  <wp:lineTo x="20427" y="20945"/>
                  <wp:lineTo x="21537" y="20945"/>
                  <wp:lineTo x="21537"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6304915" cy="314325"/>
                        <a:chOff x="0" y="0"/>
                        <a:chExt cx="6304915" cy="314325"/>
                      </a:xfrm>
                    </wpg:grpSpPr>
                    <wps:wsp>
                      <wps:cNvPr id="40" name="Rectangle 40"/>
                      <wps:cNvSpPr/>
                      <wps:spPr>
                        <a:xfrm>
                          <a:off x="5991225" y="0"/>
                          <a:ext cx="313690" cy="314325"/>
                        </a:xfrm>
                        <a:prstGeom prst="rect">
                          <a:avLst/>
                        </a:prstGeom>
                        <a:solidFill>
                          <a:srgbClr val="00B0F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77D8F4" w14:textId="77777777" w:rsidR="00864CCD" w:rsidRPr="00927F5A" w:rsidRDefault="00864CCD" w:rsidP="00456662">
                            <w:pPr>
                              <w:jc w:val="right"/>
                              <w:rPr>
                                <w:color w:val="FFFFFF" w:themeColor="background1"/>
                              </w:rPr>
                            </w:pPr>
                            <w:r w:rsidRPr="00927F5A">
                              <w:rPr>
                                <w:color w:val="FFFFFF" w:themeColor="background1"/>
                              </w:rPr>
                              <w:fldChar w:fldCharType="begin"/>
                            </w:r>
                            <w:r w:rsidRPr="00927F5A">
                              <w:rPr>
                                <w:color w:val="FFFFFF" w:themeColor="background1"/>
                              </w:rPr>
                              <w:instrText xml:space="preserve"> PAGE   \* MERGEFORMAT </w:instrText>
                            </w:r>
                            <w:r w:rsidRPr="00927F5A">
                              <w:rPr>
                                <w:color w:val="FFFFFF" w:themeColor="background1"/>
                              </w:rPr>
                              <w:fldChar w:fldCharType="separate"/>
                            </w:r>
                            <w:r w:rsidR="00336435" w:rsidRPr="00927F5A">
                              <w:rPr>
                                <w:noProof/>
                                <w:color w:val="FFFFFF" w:themeColor="background1"/>
                              </w:rPr>
                              <w:t>4</w:t>
                            </w:r>
                            <w:r w:rsidRPr="00927F5A">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9" name="Text Box 39"/>
                      <wps:cNvSpPr txBox="1"/>
                      <wps:spPr>
                        <a:xfrm>
                          <a:off x="0" y="0"/>
                          <a:ext cx="5923915" cy="3016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0101" w14:textId="0B39F301" w:rsidR="00864CCD" w:rsidRPr="00457B68" w:rsidRDefault="00276FB5" w:rsidP="00456662">
                            <w:pPr>
                              <w:jc w:val="right"/>
                              <w:rPr>
                                <w:color w:val="FFFFFF" w:themeColor="background1"/>
                              </w:rPr>
                            </w:pPr>
                            <w:r>
                              <w:rPr>
                                <w:color w:val="FFFFFF" w:themeColor="background1"/>
                              </w:rPr>
                              <w:t>CDAA Commended Application Form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28E7E9" id="Group 11" o:spid="_x0000_s1027" style="position:absolute;margin-left:-9pt;margin-top:13.95pt;width:496.45pt;height:24.75pt;z-index:251664384;mso-width-relative:margin;mso-height-relative:margin" coordsize="6304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">
              <v:rect id="Rectangle 40" o:spid="_x0000_s1028" style="position:absolute;left:59912;width:3137;height:31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" fillcolor="#00b0f0" stroked="f" strokeweight="3pt">
                <v:textbox>
                  <w:txbxContent>
                    <w:p w14:paraId="6877D8F4" w14:textId="77777777" w:rsidR="00864CCD" w:rsidRPr="00927F5A" w:rsidRDefault="00864CCD" w:rsidP="00456662">
                      <w:pPr>
                        <w:jc w:val="right"/>
                        <w:rPr>
                          <w:color w:val="FFFFFF" w:themeColor="background1"/>
                        </w:rPr>
                      </w:pPr>
                      <w:r w:rsidRPr="00927F5A">
                        <w:rPr>
                          <w:color w:val="FFFFFF" w:themeColor="background1"/>
                        </w:rPr>
                        <w:fldChar w:fldCharType="begin"/>
                      </w:r>
                      <w:r w:rsidRPr="00927F5A">
                        <w:rPr>
                          <w:color w:val="FFFFFF" w:themeColor="background1"/>
                        </w:rPr>
                        <w:instrText xml:space="preserve"> PAGE   \* MERGEFORMAT </w:instrText>
                      </w:r>
                      <w:r w:rsidRPr="00927F5A">
                        <w:rPr>
                          <w:color w:val="FFFFFF" w:themeColor="background1"/>
                        </w:rPr>
                        <w:fldChar w:fldCharType="separate"/>
                      </w:r>
                      <w:r w:rsidR="00336435" w:rsidRPr="00927F5A">
                        <w:rPr>
                          <w:noProof/>
                          <w:color w:val="FFFFFF" w:themeColor="background1"/>
                        </w:rPr>
                        <w:t>4</w:t>
                      </w:r>
                      <w:r w:rsidRPr="00927F5A">
                        <w:rPr>
                          <w:noProof/>
                          <w:color w:val="FFFFFF" w:themeColor="background1"/>
                        </w:rPr>
                        <w:fldChar w:fldCharType="end"/>
                      </w:r>
                    </w:p>
                  </w:txbxContent>
                </v:textbox>
              </v:rect>
              <v:shapetype id="_x0000_t202" coordsize="21600,21600" o:spt="202" path="m,l,21600r21600,l21600,xe">
                <v:stroke joinstyle="miter"/>
                <v:path gradientshapeok="t" o:connecttype="rect"/>
              </v:shapetype>
              <v:shape id="Text Box 39" o:spid="_x0000_s1029" type="#_x0000_t202" style="position:absolute;width:59239;height:30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" fillcolor="#00b0f0" stroked="f" strokeweight=".5pt">
                <v:textbox inset=",,,0">
                  <w:txbxContent>
                    <w:p w14:paraId="56240101" w14:textId="0B39F301" w:rsidR="00864CCD" w:rsidRPr="00457B68" w:rsidRDefault="00276FB5" w:rsidP="00456662">
                      <w:pPr>
                        <w:jc w:val="right"/>
                        <w:rPr>
                          <w:color w:val="FFFFFF" w:themeColor="background1"/>
                        </w:rPr>
                      </w:pPr>
                      <w:r>
                        <w:rPr>
                          <w:color w:val="FFFFFF" w:themeColor="background1"/>
                        </w:rPr>
                        <w:t>CDAA Commended Application Form</w:t>
                      </w:r>
                    </w:p>
                  </w:txbxContent>
                </v:textbox>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5D08" w14:textId="77777777" w:rsidR="00E7091B" w:rsidRDefault="00E7091B" w:rsidP="00813D66">
      <w:pPr>
        <w:spacing w:after="0" w:line="240" w:lineRule="auto"/>
      </w:pPr>
      <w:r>
        <w:separator/>
      </w:r>
    </w:p>
  </w:footnote>
  <w:footnote w:type="continuationSeparator" w:id="0">
    <w:p w14:paraId="4B7838EB" w14:textId="77777777" w:rsidR="00E7091B" w:rsidRDefault="00E7091B" w:rsidP="00813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09DA"/>
    <w:multiLevelType w:val="hybridMultilevel"/>
    <w:tmpl w:val="5AB40D6A"/>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 w15:restartNumberingAfterBreak="0">
    <w:nsid w:val="228A3765"/>
    <w:multiLevelType w:val="hybridMultilevel"/>
    <w:tmpl w:val="DDD6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2B1181"/>
    <w:multiLevelType w:val="hybridMultilevel"/>
    <w:tmpl w:val="519E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323CA9"/>
    <w:multiLevelType w:val="hybridMultilevel"/>
    <w:tmpl w:val="8D5ED25C"/>
    <w:lvl w:ilvl="0" w:tplc="38127EF2">
      <w:start w:val="1"/>
      <w:numFmt w:val="lowerLetter"/>
      <w:lvlText w:val="%1)"/>
      <w:lvlJc w:val="left"/>
      <w:pPr>
        <w:ind w:left="1506" w:hanging="360"/>
      </w:pPr>
      <w:rPr>
        <w:b/>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 w15:restartNumberingAfterBreak="0">
    <w:nsid w:val="456C76A5"/>
    <w:multiLevelType w:val="hybridMultilevel"/>
    <w:tmpl w:val="C0063994"/>
    <w:lvl w:ilvl="0" w:tplc="38127EF2">
      <w:start w:val="1"/>
      <w:numFmt w:val="lowerLetter"/>
      <w:lvlText w:val="%1)"/>
      <w:lvlJc w:val="left"/>
      <w:pPr>
        <w:ind w:left="150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046515"/>
    <w:multiLevelType w:val="hybridMultilevel"/>
    <w:tmpl w:val="296A40A0"/>
    <w:lvl w:ilvl="0" w:tplc="38127EF2">
      <w:start w:val="1"/>
      <w:numFmt w:val="lowerLetter"/>
      <w:lvlText w:val="%1)"/>
      <w:lvlJc w:val="left"/>
      <w:pPr>
        <w:ind w:left="150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096900"/>
    <w:multiLevelType w:val="hybridMultilevel"/>
    <w:tmpl w:val="CD36361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16cid:durableId="152449821">
    <w:abstractNumId w:val="1"/>
  </w:num>
  <w:num w:numId="2" w16cid:durableId="1608656040">
    <w:abstractNumId w:val="6"/>
  </w:num>
  <w:num w:numId="3" w16cid:durableId="1729644798">
    <w:abstractNumId w:val="0"/>
  </w:num>
  <w:num w:numId="4" w16cid:durableId="73742685">
    <w:abstractNumId w:val="3"/>
  </w:num>
  <w:num w:numId="5" w16cid:durableId="484930332">
    <w:abstractNumId w:val="4"/>
  </w:num>
  <w:num w:numId="6" w16cid:durableId="1595092031">
    <w:abstractNumId w:val="5"/>
  </w:num>
  <w:num w:numId="7" w16cid:durableId="206260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QwMjA2MTQ3MTI2NTdX0lEKTi0uzszPAykwrQUArSbD/ywAAAA="/>
  </w:docVars>
  <w:rsids>
    <w:rsidRoot w:val="00813D66"/>
    <w:rsid w:val="000509D3"/>
    <w:rsid w:val="00053B38"/>
    <w:rsid w:val="00056623"/>
    <w:rsid w:val="000A0D73"/>
    <w:rsid w:val="000B5D03"/>
    <w:rsid w:val="000E13A4"/>
    <w:rsid w:val="00106475"/>
    <w:rsid w:val="001072C9"/>
    <w:rsid w:val="00153B2C"/>
    <w:rsid w:val="00160B54"/>
    <w:rsid w:val="0017714B"/>
    <w:rsid w:val="00186C16"/>
    <w:rsid w:val="001B7C98"/>
    <w:rsid w:val="001C0ABC"/>
    <w:rsid w:val="0022258A"/>
    <w:rsid w:val="00230C66"/>
    <w:rsid w:val="00276FB5"/>
    <w:rsid w:val="002836FC"/>
    <w:rsid w:val="0029781E"/>
    <w:rsid w:val="002B38F5"/>
    <w:rsid w:val="002E67BB"/>
    <w:rsid w:val="002F3C68"/>
    <w:rsid w:val="00306BFC"/>
    <w:rsid w:val="003252D7"/>
    <w:rsid w:val="00336435"/>
    <w:rsid w:val="003369A9"/>
    <w:rsid w:val="0034524B"/>
    <w:rsid w:val="00351D02"/>
    <w:rsid w:val="00366A06"/>
    <w:rsid w:val="00367AC1"/>
    <w:rsid w:val="003A4BAF"/>
    <w:rsid w:val="003D370A"/>
    <w:rsid w:val="003E3B46"/>
    <w:rsid w:val="00423EDB"/>
    <w:rsid w:val="00456662"/>
    <w:rsid w:val="004672CB"/>
    <w:rsid w:val="00477A62"/>
    <w:rsid w:val="004812B0"/>
    <w:rsid w:val="00484526"/>
    <w:rsid w:val="004957BA"/>
    <w:rsid w:val="00495920"/>
    <w:rsid w:val="004F13D8"/>
    <w:rsid w:val="00533F9D"/>
    <w:rsid w:val="005543EB"/>
    <w:rsid w:val="005E6208"/>
    <w:rsid w:val="005F49A2"/>
    <w:rsid w:val="005F7B03"/>
    <w:rsid w:val="006A414D"/>
    <w:rsid w:val="006A54D2"/>
    <w:rsid w:val="006A7CDE"/>
    <w:rsid w:val="006B1C35"/>
    <w:rsid w:val="006C5D08"/>
    <w:rsid w:val="007A07BC"/>
    <w:rsid w:val="00801BD8"/>
    <w:rsid w:val="008128C6"/>
    <w:rsid w:val="00813D66"/>
    <w:rsid w:val="00864CCD"/>
    <w:rsid w:val="00884253"/>
    <w:rsid w:val="008A094B"/>
    <w:rsid w:val="008B51D2"/>
    <w:rsid w:val="008B7691"/>
    <w:rsid w:val="008C2F32"/>
    <w:rsid w:val="008D2C86"/>
    <w:rsid w:val="008D5CED"/>
    <w:rsid w:val="008E1CC8"/>
    <w:rsid w:val="009063B7"/>
    <w:rsid w:val="00927F5A"/>
    <w:rsid w:val="009321A0"/>
    <w:rsid w:val="0094640B"/>
    <w:rsid w:val="00962E1C"/>
    <w:rsid w:val="009845A7"/>
    <w:rsid w:val="009D2603"/>
    <w:rsid w:val="00A72023"/>
    <w:rsid w:val="00AE7CFA"/>
    <w:rsid w:val="00BB4E7D"/>
    <w:rsid w:val="00BB5794"/>
    <w:rsid w:val="00BE36EF"/>
    <w:rsid w:val="00BF1387"/>
    <w:rsid w:val="00C00BA0"/>
    <w:rsid w:val="00C47A36"/>
    <w:rsid w:val="00C65E46"/>
    <w:rsid w:val="00CC682A"/>
    <w:rsid w:val="00CE4337"/>
    <w:rsid w:val="00D15BCB"/>
    <w:rsid w:val="00D17FD5"/>
    <w:rsid w:val="00D21BCD"/>
    <w:rsid w:val="00DB5983"/>
    <w:rsid w:val="00DD5460"/>
    <w:rsid w:val="00DF791C"/>
    <w:rsid w:val="00E7091B"/>
    <w:rsid w:val="00E761E1"/>
    <w:rsid w:val="00E9586E"/>
    <w:rsid w:val="00EC3434"/>
    <w:rsid w:val="00F01705"/>
    <w:rsid w:val="00F06B65"/>
    <w:rsid w:val="00F30A1F"/>
    <w:rsid w:val="00F506CD"/>
    <w:rsid w:val="00F8178C"/>
    <w:rsid w:val="00FD2D06"/>
    <w:rsid w:val="00FE3531"/>
    <w:rsid w:val="00FE3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7D08"/>
  <w15:chartTrackingRefBased/>
  <w15:docId w15:val="{CE73FA1F-2102-4547-A1D6-52A3D8ED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D66"/>
  </w:style>
  <w:style w:type="paragraph" w:styleId="Footer">
    <w:name w:val="footer"/>
    <w:basedOn w:val="Normal"/>
    <w:link w:val="FooterChar"/>
    <w:uiPriority w:val="99"/>
    <w:unhideWhenUsed/>
    <w:rsid w:val="00813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D66"/>
  </w:style>
  <w:style w:type="paragraph" w:styleId="ListParagraph">
    <w:name w:val="List Paragraph"/>
    <w:basedOn w:val="Normal"/>
    <w:uiPriority w:val="34"/>
    <w:qFormat/>
    <w:rsid w:val="00813D66"/>
    <w:pPr>
      <w:ind w:left="720"/>
      <w:contextualSpacing/>
    </w:pPr>
  </w:style>
  <w:style w:type="character" w:styleId="Hyperlink">
    <w:name w:val="Hyperlink"/>
    <w:basedOn w:val="DefaultParagraphFont"/>
    <w:uiPriority w:val="99"/>
    <w:unhideWhenUsed/>
    <w:rsid w:val="00E761E1"/>
    <w:rPr>
      <w:color w:val="0563C1" w:themeColor="hyperlink"/>
      <w:u w:val="single"/>
    </w:rPr>
  </w:style>
  <w:style w:type="table" w:styleId="TableGrid">
    <w:name w:val="Table Grid"/>
    <w:basedOn w:val="TableNormal"/>
    <w:uiPriority w:val="39"/>
    <w:rsid w:val="00E7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1BD8"/>
  </w:style>
  <w:style w:type="character" w:styleId="Strong">
    <w:name w:val="Strong"/>
    <w:basedOn w:val="DefaultParagraphFont"/>
    <w:uiPriority w:val="22"/>
    <w:qFormat/>
    <w:rsid w:val="00456662"/>
    <w:rPr>
      <w:b/>
      <w:bCs/>
    </w:rPr>
  </w:style>
  <w:style w:type="character" w:styleId="UnresolvedMention">
    <w:name w:val="Unresolved Mention"/>
    <w:basedOn w:val="DefaultParagraphFont"/>
    <w:uiPriority w:val="99"/>
    <w:semiHidden/>
    <w:unhideWhenUsed/>
    <w:rsid w:val="00456662"/>
    <w:rPr>
      <w:color w:val="808080"/>
      <w:shd w:val="clear" w:color="auto" w:fill="E6E6E6"/>
    </w:rPr>
  </w:style>
  <w:style w:type="character" w:styleId="FollowedHyperlink">
    <w:name w:val="FollowedHyperlink"/>
    <w:basedOn w:val="DefaultParagraphFont"/>
    <w:uiPriority w:val="99"/>
    <w:semiHidden/>
    <w:unhideWhenUsed/>
    <w:rsid w:val="009845A7"/>
    <w:rPr>
      <w:color w:val="954F72" w:themeColor="followedHyperlink"/>
      <w:u w:val="single"/>
    </w:rPr>
  </w:style>
  <w:style w:type="paragraph" w:customStyle="1" w:styleId="Default">
    <w:name w:val="Default"/>
    <w:rsid w:val="00D15B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8682">
      <w:bodyDiv w:val="1"/>
      <w:marLeft w:val="0"/>
      <w:marRight w:val="0"/>
      <w:marTop w:val="0"/>
      <w:marBottom w:val="0"/>
      <w:divBdr>
        <w:top w:val="none" w:sz="0" w:space="0" w:color="auto"/>
        <w:left w:val="none" w:sz="0" w:space="0" w:color="auto"/>
        <w:bottom w:val="none" w:sz="0" w:space="0" w:color="auto"/>
        <w:right w:val="none" w:sz="0" w:space="0" w:color="auto"/>
      </w:divBdr>
      <w:divsChild>
        <w:div w:id="72555472">
          <w:marLeft w:val="0"/>
          <w:marRight w:val="0"/>
          <w:marTop w:val="0"/>
          <w:marBottom w:val="0"/>
          <w:divBdr>
            <w:top w:val="none" w:sz="0" w:space="0" w:color="auto"/>
            <w:left w:val="none" w:sz="0" w:space="0" w:color="auto"/>
            <w:bottom w:val="none" w:sz="0" w:space="0" w:color="auto"/>
            <w:right w:val="none" w:sz="0" w:space="0" w:color="auto"/>
          </w:divBdr>
        </w:div>
        <w:div w:id="446705746">
          <w:marLeft w:val="0"/>
          <w:marRight w:val="0"/>
          <w:marTop w:val="0"/>
          <w:marBottom w:val="0"/>
          <w:divBdr>
            <w:top w:val="none" w:sz="0" w:space="0" w:color="auto"/>
            <w:left w:val="none" w:sz="0" w:space="0" w:color="auto"/>
            <w:bottom w:val="none" w:sz="0" w:space="0" w:color="auto"/>
            <w:right w:val="none" w:sz="0" w:space="0" w:color="auto"/>
          </w:divBdr>
        </w:div>
        <w:div w:id="1622682721">
          <w:marLeft w:val="0"/>
          <w:marRight w:val="0"/>
          <w:marTop w:val="0"/>
          <w:marBottom w:val="0"/>
          <w:divBdr>
            <w:top w:val="none" w:sz="0" w:space="0" w:color="auto"/>
            <w:left w:val="none" w:sz="0" w:space="0" w:color="auto"/>
            <w:bottom w:val="none" w:sz="0" w:space="0" w:color="auto"/>
            <w:right w:val="none" w:sz="0" w:space="0" w:color="auto"/>
          </w:divBdr>
        </w:div>
      </w:divsChild>
    </w:div>
    <w:div w:id="13614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onalmanager@cd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7398-D173-4CA9-A48F-B33AFAD8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CDAA Communications</dc:creator>
  <cp:keywords/>
  <dc:description/>
  <cp:lastModifiedBy>Peter Mansfield</cp:lastModifiedBy>
  <cp:revision>60</cp:revision>
  <dcterms:created xsi:type="dcterms:W3CDTF">2016-02-04T00:45:00Z</dcterms:created>
  <dcterms:modified xsi:type="dcterms:W3CDTF">2023-03-06T04:25:00Z</dcterms:modified>
</cp:coreProperties>
</file>